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0E9F7" w14:textId="218D3231" w:rsidR="008D59FD" w:rsidRPr="006221FA" w:rsidRDefault="00D12865" w:rsidP="00D35162">
      <w:pPr>
        <w:autoSpaceDE w:val="0"/>
        <w:autoSpaceDN w:val="0"/>
        <w:spacing w:line="276" w:lineRule="auto"/>
        <w:jc w:val="center"/>
        <w:rPr>
          <w:rFonts w:ascii="標楷體" w:eastAsia="標楷體" w:hAnsi="標楷體"/>
          <w:color w:val="000000" w:themeColor="text1"/>
          <w:sz w:val="32"/>
          <w:szCs w:val="32"/>
          <w:lang w:eastAsia="zh-TW"/>
        </w:rPr>
      </w:pPr>
      <w:proofErr w:type="gramStart"/>
      <w:r w:rsidRPr="006221FA">
        <w:rPr>
          <w:rFonts w:ascii="標楷體" w:eastAsia="標楷體" w:hAnsi="標楷體" w:cs="新細明體"/>
          <w:b/>
          <w:color w:val="000000" w:themeColor="text1"/>
          <w:spacing w:val="-2"/>
          <w:sz w:val="32"/>
          <w:szCs w:val="32"/>
          <w:lang w:eastAsia="zh-TW"/>
        </w:rPr>
        <w:t>臺</w:t>
      </w:r>
      <w:proofErr w:type="gramEnd"/>
      <w:r w:rsidRPr="006221FA">
        <w:rPr>
          <w:rFonts w:ascii="標楷體" w:eastAsia="標楷體" w:hAnsi="標楷體" w:cs="新細明體"/>
          <w:b/>
          <w:color w:val="000000" w:themeColor="text1"/>
          <w:spacing w:val="-2"/>
          <w:sz w:val="32"/>
          <w:szCs w:val="32"/>
          <w:lang w:eastAsia="zh-TW"/>
        </w:rPr>
        <w:t>中市政</w:t>
      </w:r>
      <w:r w:rsidRPr="006221FA">
        <w:rPr>
          <w:rFonts w:ascii="標楷體" w:eastAsia="標楷體" w:hAnsi="標楷體" w:cs="新細明體"/>
          <w:b/>
          <w:color w:val="000000" w:themeColor="text1"/>
          <w:spacing w:val="-1"/>
          <w:sz w:val="32"/>
          <w:szCs w:val="32"/>
          <w:lang w:eastAsia="zh-TW"/>
        </w:rPr>
        <w:t>府</w:t>
      </w:r>
    </w:p>
    <w:p w14:paraId="6D2C803F" w14:textId="5AC9AEB3" w:rsidR="008D59FD" w:rsidRPr="006221FA" w:rsidRDefault="00D12865" w:rsidP="00D35162">
      <w:pPr>
        <w:autoSpaceDE w:val="0"/>
        <w:autoSpaceDN w:val="0"/>
        <w:spacing w:before="9" w:line="276" w:lineRule="auto"/>
        <w:jc w:val="center"/>
        <w:rPr>
          <w:rFonts w:ascii="標楷體" w:eastAsia="標楷體" w:hAnsi="標楷體" w:cs="新細明體"/>
          <w:b/>
          <w:color w:val="000000" w:themeColor="text1"/>
          <w:spacing w:val="-3"/>
          <w:sz w:val="32"/>
          <w:szCs w:val="32"/>
          <w:lang w:eastAsia="zh-TW"/>
        </w:rPr>
      </w:pPr>
      <w:proofErr w:type="gramStart"/>
      <w:r w:rsidRPr="006221FA">
        <w:rPr>
          <w:rFonts w:ascii="標楷體" w:eastAsia="標楷體" w:hAnsi="標楷體" w:cs="Times New Roman"/>
          <w:b/>
          <w:color w:val="000000" w:themeColor="text1"/>
          <w:spacing w:val="-1"/>
          <w:sz w:val="32"/>
          <w:szCs w:val="32"/>
          <w:lang w:eastAsia="zh-TW"/>
        </w:rPr>
        <w:t>11</w:t>
      </w:r>
      <w:r w:rsidR="00BE3D36" w:rsidRPr="006221FA">
        <w:rPr>
          <w:rFonts w:ascii="標楷體" w:eastAsia="標楷體" w:hAnsi="標楷體" w:cs="Times New Roman" w:hint="eastAsia"/>
          <w:b/>
          <w:color w:val="000000" w:themeColor="text1"/>
          <w:spacing w:val="-1"/>
          <w:sz w:val="32"/>
          <w:szCs w:val="32"/>
          <w:lang w:eastAsia="zh-TW"/>
        </w:rPr>
        <w:t>2</w:t>
      </w:r>
      <w:proofErr w:type="gramEnd"/>
      <w:r w:rsidRPr="006221FA">
        <w:rPr>
          <w:rFonts w:ascii="標楷體" w:eastAsia="標楷體" w:hAnsi="標楷體" w:cs="新細明體"/>
          <w:b/>
          <w:color w:val="000000" w:themeColor="text1"/>
          <w:spacing w:val="-3"/>
          <w:sz w:val="32"/>
          <w:szCs w:val="32"/>
          <w:lang w:eastAsia="zh-TW"/>
        </w:rPr>
        <w:t>年度</w:t>
      </w:r>
      <w:proofErr w:type="gramStart"/>
      <w:r w:rsidRPr="006221FA">
        <w:rPr>
          <w:rFonts w:ascii="標楷體" w:eastAsia="標楷體" w:hAnsi="標楷體" w:cs="新細明體"/>
          <w:b/>
          <w:color w:val="000000" w:themeColor="text1"/>
          <w:spacing w:val="-3"/>
          <w:sz w:val="32"/>
          <w:szCs w:val="32"/>
          <w:lang w:eastAsia="zh-TW"/>
        </w:rPr>
        <w:t>臺</w:t>
      </w:r>
      <w:proofErr w:type="gramEnd"/>
      <w:r w:rsidRPr="006221FA">
        <w:rPr>
          <w:rFonts w:ascii="標楷體" w:eastAsia="標楷體" w:hAnsi="標楷體" w:cs="新細明體"/>
          <w:b/>
          <w:color w:val="000000" w:themeColor="text1"/>
          <w:spacing w:val="-3"/>
          <w:sz w:val="32"/>
          <w:szCs w:val="32"/>
          <w:lang w:eastAsia="zh-TW"/>
        </w:rPr>
        <w:t>中市</w:t>
      </w:r>
      <w:r w:rsidR="00BE3D36" w:rsidRPr="006221FA">
        <w:rPr>
          <w:rFonts w:ascii="標楷體" w:eastAsia="標楷體" w:hAnsi="標楷體" w:cs="新細明體" w:hint="eastAsia"/>
          <w:b/>
          <w:color w:val="000000" w:themeColor="text1"/>
          <w:spacing w:val="-3"/>
          <w:sz w:val="32"/>
          <w:szCs w:val="32"/>
          <w:lang w:eastAsia="zh-TW"/>
        </w:rPr>
        <w:t>友善中高齡績優企業評選表揚</w:t>
      </w:r>
      <w:r w:rsidRPr="006221FA">
        <w:rPr>
          <w:rFonts w:ascii="標楷體" w:eastAsia="標楷體" w:hAnsi="標楷體" w:cs="新細明體"/>
          <w:b/>
          <w:color w:val="000000" w:themeColor="text1"/>
          <w:spacing w:val="-3"/>
          <w:sz w:val="32"/>
          <w:szCs w:val="32"/>
          <w:lang w:eastAsia="zh-TW"/>
        </w:rPr>
        <w:t>活動報名簡章</w:t>
      </w:r>
    </w:p>
    <w:p w14:paraId="549408F8" w14:textId="77777777" w:rsidR="008D59FD" w:rsidRPr="006221FA" w:rsidRDefault="008D59FD" w:rsidP="00D35162">
      <w:pPr>
        <w:spacing w:line="276" w:lineRule="auto"/>
        <w:rPr>
          <w:rFonts w:ascii="標楷體" w:eastAsia="標楷體" w:hAnsi="標楷體"/>
          <w:color w:val="000000" w:themeColor="text1"/>
          <w:sz w:val="28"/>
          <w:szCs w:val="28"/>
          <w:lang w:eastAsia="zh-TW"/>
        </w:rPr>
      </w:pPr>
    </w:p>
    <w:p w14:paraId="21AA8D54" w14:textId="77777777" w:rsidR="008D59FD" w:rsidRPr="006221FA" w:rsidRDefault="00D12865" w:rsidP="00D35162">
      <w:pPr>
        <w:autoSpaceDE w:val="0"/>
        <w:autoSpaceDN w:val="0"/>
        <w:spacing w:line="276" w:lineRule="auto"/>
        <w:rPr>
          <w:rFonts w:ascii="標楷體" w:eastAsia="標楷體" w:hAnsi="標楷體"/>
          <w:color w:val="000000" w:themeColor="text1"/>
          <w:sz w:val="28"/>
          <w:szCs w:val="28"/>
          <w:lang w:eastAsia="zh-TW"/>
        </w:rPr>
      </w:pPr>
      <w:r w:rsidRPr="006221FA">
        <w:rPr>
          <w:rFonts w:ascii="標楷體" w:eastAsia="標楷體" w:hAnsi="標楷體" w:cs="新細明體"/>
          <w:b/>
          <w:color w:val="000000" w:themeColor="text1"/>
          <w:spacing w:val="-1"/>
          <w:sz w:val="28"/>
          <w:szCs w:val="28"/>
          <w:lang w:eastAsia="zh-TW"/>
        </w:rPr>
        <w:t>壹、目的</w:t>
      </w:r>
    </w:p>
    <w:p w14:paraId="0FEE35AA" w14:textId="6D5AE10B" w:rsidR="00BE3D36" w:rsidRPr="006221FA" w:rsidRDefault="006A61BC" w:rsidP="00D35162">
      <w:pPr>
        <w:autoSpaceDE w:val="0"/>
        <w:autoSpaceDN w:val="0"/>
        <w:spacing w:line="360" w:lineRule="auto"/>
        <w:ind w:left="567" w:right="-35"/>
        <w:rPr>
          <w:rFonts w:ascii="標楷體" w:eastAsia="標楷體" w:hAnsi="標楷體" w:cs="新細明體"/>
          <w:vanish/>
          <w:color w:val="000000" w:themeColor="text1"/>
          <w:spacing w:val="-3"/>
          <w:sz w:val="28"/>
          <w:szCs w:val="28"/>
          <w:lang w:eastAsia="zh-TW"/>
          <w:specVanish/>
        </w:rPr>
      </w:pPr>
      <w:r w:rsidRPr="006221FA">
        <w:rPr>
          <w:rFonts w:ascii="標楷體" w:eastAsia="標楷體" w:hAnsi="標楷體" w:cs="新細明體" w:hint="eastAsia"/>
          <w:color w:val="000000" w:themeColor="text1"/>
          <w:spacing w:val="-3"/>
          <w:sz w:val="28"/>
          <w:szCs w:val="28"/>
          <w:lang w:eastAsia="zh-TW"/>
        </w:rPr>
        <w:t>為提昇職場之友善工作環境及增進中高齡</w:t>
      </w:r>
      <w:r w:rsidR="00D83928" w:rsidRPr="006221FA">
        <w:rPr>
          <w:rFonts w:ascii="標楷體" w:eastAsia="標楷體" w:hAnsi="標楷體" w:cs="新細明體" w:hint="eastAsia"/>
          <w:color w:val="000000" w:themeColor="text1"/>
          <w:spacing w:val="-3"/>
          <w:sz w:val="28"/>
          <w:szCs w:val="28"/>
          <w:lang w:eastAsia="zh-TW"/>
        </w:rPr>
        <w:t>及高齡</w:t>
      </w:r>
      <w:r w:rsidRPr="006221FA">
        <w:rPr>
          <w:rFonts w:ascii="標楷體" w:eastAsia="標楷體" w:hAnsi="標楷體" w:cs="新細明體" w:hint="eastAsia"/>
          <w:color w:val="000000" w:themeColor="text1"/>
          <w:spacing w:val="-3"/>
          <w:sz w:val="28"/>
          <w:szCs w:val="28"/>
          <w:lang w:eastAsia="zh-TW"/>
        </w:rPr>
        <w:t>勞工福祉</w:t>
      </w:r>
      <w:r w:rsidR="00BE3D36" w:rsidRPr="006221FA">
        <w:rPr>
          <w:rFonts w:ascii="標楷體" w:eastAsia="標楷體" w:hAnsi="標楷體" w:cs="新細明體" w:hint="eastAsia"/>
          <w:color w:val="000000" w:themeColor="text1"/>
          <w:spacing w:val="-3"/>
          <w:sz w:val="28"/>
          <w:szCs w:val="28"/>
          <w:lang w:eastAsia="zh-TW"/>
        </w:rPr>
        <w:t>，特辦理友善中高齡績優企業評選表揚活動，</w:t>
      </w:r>
      <w:r w:rsidRPr="006221FA">
        <w:rPr>
          <w:rFonts w:ascii="標楷體" w:eastAsia="標楷體" w:hAnsi="標楷體" w:cs="新細明體" w:hint="eastAsia"/>
          <w:color w:val="000000" w:themeColor="text1"/>
          <w:spacing w:val="-3"/>
          <w:sz w:val="28"/>
          <w:szCs w:val="28"/>
          <w:lang w:eastAsia="zh-TW"/>
        </w:rPr>
        <w:t>表彰長期進用與提供友善中高齡</w:t>
      </w:r>
      <w:r w:rsidR="00D83928" w:rsidRPr="006221FA">
        <w:rPr>
          <w:rFonts w:ascii="標楷體" w:eastAsia="標楷體" w:hAnsi="標楷體" w:cs="新細明體" w:hint="eastAsia"/>
          <w:color w:val="000000" w:themeColor="text1"/>
          <w:spacing w:val="-3"/>
          <w:sz w:val="28"/>
          <w:szCs w:val="28"/>
          <w:lang w:eastAsia="zh-TW"/>
        </w:rPr>
        <w:t>及高齡</w:t>
      </w:r>
      <w:r w:rsidRPr="006221FA">
        <w:rPr>
          <w:rFonts w:ascii="標楷體" w:eastAsia="標楷體" w:hAnsi="標楷體" w:cs="新細明體" w:hint="eastAsia"/>
          <w:color w:val="000000" w:themeColor="text1"/>
          <w:spacing w:val="-3"/>
          <w:sz w:val="28"/>
          <w:szCs w:val="28"/>
          <w:lang w:eastAsia="zh-TW"/>
        </w:rPr>
        <w:t>勞工職場環境之企業雇主，以</w:t>
      </w:r>
      <w:r w:rsidR="00BE3D36" w:rsidRPr="006221FA">
        <w:rPr>
          <w:rFonts w:ascii="標楷體" w:eastAsia="標楷體" w:hAnsi="標楷體" w:cs="新細明體" w:hint="eastAsia"/>
          <w:color w:val="000000" w:themeColor="text1"/>
          <w:spacing w:val="-3"/>
          <w:sz w:val="28"/>
          <w:szCs w:val="28"/>
          <w:lang w:eastAsia="zh-TW"/>
        </w:rPr>
        <w:t>鼓勵本市企業</w:t>
      </w:r>
      <w:r w:rsidRPr="006221FA">
        <w:rPr>
          <w:rFonts w:ascii="標楷體" w:eastAsia="標楷體" w:hAnsi="標楷體" w:cs="新細明體" w:hint="eastAsia"/>
          <w:color w:val="000000" w:themeColor="text1"/>
          <w:spacing w:val="-3"/>
          <w:sz w:val="28"/>
          <w:szCs w:val="28"/>
          <w:lang w:eastAsia="zh-TW"/>
        </w:rPr>
        <w:t>與</w:t>
      </w:r>
      <w:r w:rsidR="00BE3D36" w:rsidRPr="006221FA">
        <w:rPr>
          <w:rFonts w:ascii="標楷體" w:eastAsia="標楷體" w:hAnsi="標楷體" w:cs="新細明體" w:hint="eastAsia"/>
          <w:color w:val="000000" w:themeColor="text1"/>
          <w:spacing w:val="-3"/>
          <w:sz w:val="28"/>
          <w:szCs w:val="28"/>
          <w:lang w:eastAsia="zh-TW"/>
        </w:rPr>
        <w:t>中高齡</w:t>
      </w:r>
      <w:r w:rsidR="00D83928" w:rsidRPr="006221FA">
        <w:rPr>
          <w:rFonts w:ascii="標楷體" w:eastAsia="標楷體" w:hAnsi="標楷體" w:cs="新細明體" w:hint="eastAsia"/>
          <w:color w:val="000000" w:themeColor="text1"/>
          <w:spacing w:val="-3"/>
          <w:sz w:val="28"/>
          <w:szCs w:val="28"/>
          <w:lang w:eastAsia="zh-TW"/>
        </w:rPr>
        <w:t>及高齡</w:t>
      </w:r>
      <w:r w:rsidR="00BE3D36" w:rsidRPr="006221FA">
        <w:rPr>
          <w:rFonts w:ascii="標楷體" w:eastAsia="標楷體" w:hAnsi="標楷體" w:cs="新細明體" w:hint="eastAsia"/>
          <w:color w:val="000000" w:themeColor="text1"/>
          <w:spacing w:val="-3"/>
          <w:sz w:val="28"/>
          <w:szCs w:val="28"/>
          <w:lang w:eastAsia="zh-TW"/>
        </w:rPr>
        <w:t>勞工</w:t>
      </w:r>
      <w:r w:rsidRPr="006221FA">
        <w:rPr>
          <w:rFonts w:ascii="標楷體" w:eastAsia="標楷體" w:hAnsi="標楷體" w:cs="新細明體" w:hint="eastAsia"/>
          <w:color w:val="000000" w:themeColor="text1"/>
          <w:spacing w:val="-3"/>
          <w:sz w:val="28"/>
          <w:szCs w:val="28"/>
          <w:lang w:eastAsia="zh-TW"/>
        </w:rPr>
        <w:t>夥伴共同打造</w:t>
      </w:r>
      <w:r w:rsidR="00BE3D36" w:rsidRPr="006221FA">
        <w:rPr>
          <w:rFonts w:ascii="標楷體" w:eastAsia="標楷體" w:hAnsi="標楷體" w:cs="新細明體" w:hint="eastAsia"/>
          <w:color w:val="000000" w:themeColor="text1"/>
          <w:spacing w:val="-3"/>
          <w:sz w:val="28"/>
          <w:szCs w:val="28"/>
          <w:lang w:eastAsia="zh-TW"/>
        </w:rPr>
        <w:t>屬於自己的和諧、健康、友善職場環境</w:t>
      </w:r>
      <w:r w:rsidRPr="006221FA">
        <w:rPr>
          <w:rFonts w:ascii="標楷體" w:eastAsia="標楷體" w:hAnsi="標楷體" w:cs="新細明體" w:hint="eastAsia"/>
          <w:color w:val="000000" w:themeColor="text1"/>
          <w:spacing w:val="-3"/>
          <w:sz w:val="28"/>
          <w:szCs w:val="28"/>
          <w:lang w:eastAsia="zh-TW"/>
        </w:rPr>
        <w:t>，並表達市府</w:t>
      </w:r>
    </w:p>
    <w:p w14:paraId="43FD109F" w14:textId="1510AF3A" w:rsidR="008D59FD" w:rsidRPr="006221FA" w:rsidRDefault="00BE3D36" w:rsidP="00D35162">
      <w:pPr>
        <w:autoSpaceDE w:val="0"/>
        <w:autoSpaceDN w:val="0"/>
        <w:spacing w:line="360" w:lineRule="auto"/>
        <w:ind w:left="1898" w:right="1348" w:firstLine="559"/>
        <w:rPr>
          <w:rFonts w:ascii="標楷體" w:eastAsia="標楷體" w:hAnsi="標楷體"/>
          <w:color w:val="000000" w:themeColor="text1"/>
          <w:sz w:val="28"/>
          <w:szCs w:val="28"/>
          <w:lang w:eastAsia="zh-TW"/>
        </w:rPr>
      </w:pPr>
      <w:r w:rsidRPr="006221FA">
        <w:rPr>
          <w:rFonts w:ascii="標楷體" w:eastAsia="標楷體" w:hAnsi="標楷體" w:cs="新細明體" w:hint="eastAsia"/>
          <w:color w:val="000000" w:themeColor="text1"/>
          <w:spacing w:val="-3"/>
          <w:sz w:val="28"/>
          <w:szCs w:val="28"/>
          <w:lang w:eastAsia="zh-TW"/>
        </w:rPr>
        <w:t>對企業協助進用中高齡者及高齡者就業之重視與感謝之意</w:t>
      </w:r>
      <w:r w:rsidRPr="006221FA">
        <w:rPr>
          <w:rFonts w:ascii="標楷體" w:eastAsia="標楷體" w:hAnsi="標楷體" w:cs="新細明體"/>
          <w:color w:val="000000" w:themeColor="text1"/>
          <w:spacing w:val="-1"/>
          <w:sz w:val="28"/>
          <w:szCs w:val="28"/>
          <w:lang w:eastAsia="zh-TW"/>
        </w:rPr>
        <w:t>。</w:t>
      </w:r>
    </w:p>
    <w:p w14:paraId="5E737DAD" w14:textId="77777777" w:rsidR="008D59FD" w:rsidRPr="006221FA" w:rsidRDefault="008D59FD" w:rsidP="00D35162">
      <w:pPr>
        <w:spacing w:line="276" w:lineRule="auto"/>
        <w:rPr>
          <w:rFonts w:ascii="標楷體" w:eastAsia="標楷體" w:hAnsi="標楷體"/>
          <w:color w:val="000000" w:themeColor="text1"/>
          <w:sz w:val="28"/>
          <w:szCs w:val="28"/>
          <w:lang w:eastAsia="zh-TW"/>
        </w:rPr>
      </w:pPr>
    </w:p>
    <w:p w14:paraId="0FA92E7E" w14:textId="77777777" w:rsidR="008D59FD" w:rsidRPr="006221FA" w:rsidRDefault="00D12865" w:rsidP="00D35162">
      <w:pPr>
        <w:autoSpaceDE w:val="0"/>
        <w:autoSpaceDN w:val="0"/>
        <w:spacing w:line="276" w:lineRule="auto"/>
        <w:rPr>
          <w:rFonts w:ascii="標楷體" w:eastAsia="標楷體" w:hAnsi="標楷體"/>
          <w:color w:val="000000" w:themeColor="text1"/>
          <w:sz w:val="28"/>
          <w:szCs w:val="28"/>
          <w:lang w:eastAsia="zh-TW"/>
        </w:rPr>
      </w:pPr>
      <w:r w:rsidRPr="006221FA">
        <w:rPr>
          <w:rFonts w:ascii="標楷體" w:eastAsia="標楷體" w:hAnsi="標楷體" w:cs="新細明體"/>
          <w:b/>
          <w:color w:val="000000" w:themeColor="text1"/>
          <w:spacing w:val="-1"/>
          <w:sz w:val="28"/>
          <w:szCs w:val="28"/>
          <w:lang w:eastAsia="zh-TW"/>
        </w:rPr>
        <w:t>貳、辦理</w:t>
      </w:r>
      <w:r w:rsidRPr="006221FA">
        <w:rPr>
          <w:rFonts w:ascii="標楷體" w:eastAsia="標楷體" w:hAnsi="標楷體" w:cs="新細明體"/>
          <w:b/>
          <w:color w:val="000000" w:themeColor="text1"/>
          <w:sz w:val="28"/>
          <w:szCs w:val="28"/>
          <w:lang w:eastAsia="zh-TW"/>
        </w:rPr>
        <w:t>單位</w:t>
      </w:r>
    </w:p>
    <w:p w14:paraId="35D08367" w14:textId="361CC6A8" w:rsidR="006A61BC" w:rsidRPr="006221FA" w:rsidRDefault="006A61BC" w:rsidP="00D35162">
      <w:pPr>
        <w:pStyle w:val="a7"/>
        <w:numPr>
          <w:ilvl w:val="0"/>
          <w:numId w:val="1"/>
        </w:numPr>
        <w:autoSpaceDE w:val="0"/>
        <w:autoSpaceDN w:val="0"/>
        <w:spacing w:line="360" w:lineRule="auto"/>
        <w:ind w:leftChars="0" w:right="107"/>
        <w:rPr>
          <w:rFonts w:ascii="標楷體" w:eastAsia="標楷體" w:hAnsi="標楷體" w:cs="新細明體"/>
          <w:color w:val="000000" w:themeColor="text1"/>
          <w:spacing w:val="4"/>
          <w:sz w:val="28"/>
          <w:szCs w:val="28"/>
          <w:lang w:eastAsia="zh-TW"/>
        </w:rPr>
      </w:pPr>
      <w:r w:rsidRPr="006221FA">
        <w:rPr>
          <w:rFonts w:ascii="標楷體" w:eastAsia="標楷體" w:hAnsi="標楷體" w:cs="新細明體" w:hint="eastAsia"/>
          <w:color w:val="000000" w:themeColor="text1"/>
          <w:spacing w:val="4"/>
          <w:sz w:val="28"/>
          <w:szCs w:val="28"/>
          <w:lang w:eastAsia="zh-TW"/>
        </w:rPr>
        <w:t>指導</w:t>
      </w:r>
      <w:r w:rsidRPr="006221FA">
        <w:rPr>
          <w:rFonts w:ascii="標楷體" w:eastAsia="標楷體" w:hAnsi="標楷體" w:cs="新細明體"/>
          <w:color w:val="000000" w:themeColor="text1"/>
          <w:spacing w:val="4"/>
          <w:sz w:val="28"/>
          <w:szCs w:val="28"/>
          <w:lang w:eastAsia="zh-TW"/>
        </w:rPr>
        <w:t>單位：</w:t>
      </w:r>
      <w:r w:rsidRPr="006221FA">
        <w:rPr>
          <w:rFonts w:ascii="標楷體" w:eastAsia="標楷體" w:hAnsi="標楷體" w:cs="新細明體" w:hint="eastAsia"/>
          <w:color w:val="000000" w:themeColor="text1"/>
          <w:spacing w:val="4"/>
          <w:sz w:val="28"/>
          <w:szCs w:val="28"/>
          <w:lang w:eastAsia="zh-TW"/>
        </w:rPr>
        <w:t>勞動部勞動力發展署、</w:t>
      </w:r>
      <w:proofErr w:type="gramStart"/>
      <w:r w:rsidRPr="006221FA">
        <w:rPr>
          <w:rFonts w:ascii="標楷體" w:eastAsia="標楷體" w:hAnsi="標楷體" w:cs="新細明體" w:hint="eastAsia"/>
          <w:color w:val="000000" w:themeColor="text1"/>
          <w:spacing w:val="4"/>
          <w:sz w:val="28"/>
          <w:szCs w:val="28"/>
          <w:lang w:eastAsia="zh-TW"/>
        </w:rPr>
        <w:t>臺</w:t>
      </w:r>
      <w:proofErr w:type="gramEnd"/>
      <w:r w:rsidRPr="006221FA">
        <w:rPr>
          <w:rFonts w:ascii="標楷體" w:eastAsia="標楷體" w:hAnsi="標楷體" w:cs="新細明體" w:hint="eastAsia"/>
          <w:color w:val="000000" w:themeColor="text1"/>
          <w:spacing w:val="4"/>
          <w:sz w:val="28"/>
          <w:szCs w:val="28"/>
          <w:lang w:eastAsia="zh-TW"/>
        </w:rPr>
        <w:t>中市政府勞工局</w:t>
      </w:r>
    </w:p>
    <w:p w14:paraId="078D8658" w14:textId="345F8610" w:rsidR="006A61BC" w:rsidRPr="006221FA" w:rsidRDefault="006A61BC" w:rsidP="00D35162">
      <w:pPr>
        <w:pStyle w:val="a7"/>
        <w:numPr>
          <w:ilvl w:val="0"/>
          <w:numId w:val="1"/>
        </w:numPr>
        <w:autoSpaceDE w:val="0"/>
        <w:autoSpaceDN w:val="0"/>
        <w:spacing w:line="360" w:lineRule="auto"/>
        <w:ind w:leftChars="0" w:right="2658"/>
        <w:rPr>
          <w:rFonts w:ascii="標楷體" w:eastAsia="標楷體" w:hAnsi="標楷體" w:cs="新細明體"/>
          <w:color w:val="000000" w:themeColor="text1"/>
          <w:spacing w:val="4"/>
          <w:sz w:val="28"/>
          <w:szCs w:val="28"/>
          <w:lang w:eastAsia="zh-TW"/>
        </w:rPr>
      </w:pPr>
      <w:r w:rsidRPr="006221FA">
        <w:rPr>
          <w:rFonts w:ascii="標楷體" w:eastAsia="標楷體" w:hAnsi="標楷體" w:cs="新細明體" w:hint="eastAsia"/>
          <w:color w:val="000000" w:themeColor="text1"/>
          <w:spacing w:val="5"/>
          <w:sz w:val="28"/>
          <w:szCs w:val="28"/>
          <w:lang w:eastAsia="zh-TW"/>
        </w:rPr>
        <w:t>主辦單位：</w:t>
      </w:r>
      <w:proofErr w:type="gramStart"/>
      <w:r w:rsidRPr="006221FA">
        <w:rPr>
          <w:rFonts w:ascii="標楷體" w:eastAsia="標楷體" w:hAnsi="標楷體" w:cs="新細明體" w:hint="eastAsia"/>
          <w:color w:val="000000" w:themeColor="text1"/>
          <w:spacing w:val="5"/>
          <w:sz w:val="28"/>
          <w:szCs w:val="28"/>
          <w:lang w:eastAsia="zh-TW"/>
        </w:rPr>
        <w:t>臺</w:t>
      </w:r>
      <w:proofErr w:type="gramEnd"/>
      <w:r w:rsidRPr="006221FA">
        <w:rPr>
          <w:rFonts w:ascii="標楷體" w:eastAsia="標楷體" w:hAnsi="標楷體" w:cs="新細明體" w:hint="eastAsia"/>
          <w:color w:val="000000" w:themeColor="text1"/>
          <w:spacing w:val="5"/>
          <w:sz w:val="28"/>
          <w:szCs w:val="28"/>
          <w:lang w:eastAsia="zh-TW"/>
        </w:rPr>
        <w:t>中市就業服務處</w:t>
      </w:r>
    </w:p>
    <w:p w14:paraId="29C94FD0" w14:textId="4C8467BA" w:rsidR="008D59FD" w:rsidRPr="006221FA" w:rsidRDefault="00D12865" w:rsidP="00D35162">
      <w:pPr>
        <w:pStyle w:val="a7"/>
        <w:numPr>
          <w:ilvl w:val="0"/>
          <w:numId w:val="1"/>
        </w:numPr>
        <w:autoSpaceDE w:val="0"/>
        <w:autoSpaceDN w:val="0"/>
        <w:spacing w:line="360" w:lineRule="auto"/>
        <w:ind w:leftChars="0" w:right="2658"/>
        <w:rPr>
          <w:rFonts w:ascii="標楷體" w:eastAsia="標楷體" w:hAnsi="標楷體" w:cs="新細明體"/>
          <w:color w:val="000000" w:themeColor="text1"/>
          <w:spacing w:val="4"/>
          <w:sz w:val="28"/>
          <w:szCs w:val="28"/>
          <w:lang w:eastAsia="zh-TW"/>
        </w:rPr>
      </w:pPr>
      <w:r w:rsidRPr="006221FA">
        <w:rPr>
          <w:rFonts w:ascii="標楷體" w:eastAsia="標楷體" w:hAnsi="標楷體" w:cs="新細明體"/>
          <w:color w:val="000000" w:themeColor="text1"/>
          <w:sz w:val="28"/>
          <w:szCs w:val="28"/>
          <w:lang w:eastAsia="zh-TW"/>
        </w:rPr>
        <w:t>承辦單位：</w:t>
      </w:r>
      <w:proofErr w:type="gramStart"/>
      <w:r w:rsidR="006A61BC" w:rsidRPr="006221FA">
        <w:rPr>
          <w:rFonts w:ascii="標楷體" w:eastAsia="標楷體" w:hAnsi="標楷體" w:cs="新細明體" w:hint="eastAsia"/>
          <w:color w:val="000000" w:themeColor="text1"/>
          <w:sz w:val="28"/>
          <w:szCs w:val="28"/>
          <w:lang w:eastAsia="zh-TW"/>
        </w:rPr>
        <w:t>太乙廣告</w:t>
      </w:r>
      <w:proofErr w:type="gramEnd"/>
      <w:r w:rsidR="006A61BC" w:rsidRPr="006221FA">
        <w:rPr>
          <w:rFonts w:ascii="標楷體" w:eastAsia="標楷體" w:hAnsi="標楷體" w:cs="新細明體" w:hint="eastAsia"/>
          <w:color w:val="000000" w:themeColor="text1"/>
          <w:sz w:val="28"/>
          <w:szCs w:val="28"/>
          <w:lang w:eastAsia="zh-TW"/>
        </w:rPr>
        <w:t>行銷股份有限公司</w:t>
      </w:r>
    </w:p>
    <w:p w14:paraId="33869C79" w14:textId="77777777" w:rsidR="006A61BC" w:rsidRPr="006221FA" w:rsidRDefault="006A61BC" w:rsidP="00D35162">
      <w:pPr>
        <w:autoSpaceDE w:val="0"/>
        <w:autoSpaceDN w:val="0"/>
        <w:spacing w:line="276" w:lineRule="auto"/>
        <w:rPr>
          <w:rFonts w:ascii="標楷體" w:eastAsia="標楷體" w:hAnsi="標楷體" w:cs="新細明體"/>
          <w:b/>
          <w:color w:val="000000" w:themeColor="text1"/>
          <w:spacing w:val="-1"/>
          <w:sz w:val="28"/>
          <w:szCs w:val="28"/>
          <w:lang w:eastAsia="zh-TW"/>
        </w:rPr>
      </w:pPr>
    </w:p>
    <w:p w14:paraId="5F96977B" w14:textId="7034C56B" w:rsidR="008D59FD" w:rsidRPr="006221FA" w:rsidRDefault="00D12865" w:rsidP="00D35162">
      <w:pPr>
        <w:autoSpaceDE w:val="0"/>
        <w:autoSpaceDN w:val="0"/>
        <w:spacing w:line="276" w:lineRule="auto"/>
        <w:rPr>
          <w:rFonts w:ascii="標楷體" w:eastAsia="標楷體" w:hAnsi="標楷體"/>
          <w:color w:val="000000" w:themeColor="text1"/>
          <w:sz w:val="28"/>
          <w:szCs w:val="28"/>
          <w:lang w:eastAsia="zh-TW"/>
        </w:rPr>
      </w:pPr>
      <w:r w:rsidRPr="006221FA">
        <w:rPr>
          <w:rFonts w:ascii="標楷體" w:eastAsia="標楷體" w:hAnsi="標楷體" w:cs="新細明體"/>
          <w:b/>
          <w:color w:val="000000" w:themeColor="text1"/>
          <w:spacing w:val="-1"/>
          <w:sz w:val="28"/>
          <w:szCs w:val="28"/>
          <w:lang w:eastAsia="zh-TW"/>
        </w:rPr>
        <w:t>參、獎項及</w:t>
      </w:r>
      <w:r w:rsidRPr="006221FA">
        <w:rPr>
          <w:rFonts w:ascii="標楷體" w:eastAsia="標楷體" w:hAnsi="標楷體" w:cs="新細明體"/>
          <w:b/>
          <w:color w:val="000000" w:themeColor="text1"/>
          <w:sz w:val="28"/>
          <w:szCs w:val="28"/>
          <w:lang w:eastAsia="zh-TW"/>
        </w:rPr>
        <w:t>獎勵</w:t>
      </w:r>
    </w:p>
    <w:p w14:paraId="3B4E3F90" w14:textId="02BFBCBD" w:rsidR="00D35162" w:rsidRPr="006221FA" w:rsidRDefault="00D35162" w:rsidP="00D35162">
      <w:pPr>
        <w:spacing w:line="360" w:lineRule="auto"/>
        <w:ind w:leftChars="117" w:left="847" w:hangingChars="202" w:hanging="566"/>
        <w:rPr>
          <w:rFonts w:ascii="標楷體" w:eastAsia="標楷體" w:hAnsi="標楷體"/>
          <w:color w:val="000000" w:themeColor="text1"/>
          <w:sz w:val="28"/>
          <w:szCs w:val="28"/>
          <w:lang w:eastAsia="zh-TW"/>
        </w:rPr>
      </w:pPr>
      <w:r w:rsidRPr="006221FA">
        <w:rPr>
          <w:rFonts w:ascii="標楷體" w:eastAsia="標楷體" w:hAnsi="標楷體" w:hint="eastAsia"/>
          <w:color w:val="000000" w:themeColor="text1"/>
          <w:sz w:val="28"/>
          <w:szCs w:val="28"/>
          <w:lang w:eastAsia="zh-TW"/>
        </w:rPr>
        <w:t>一、特優獎：按四個級距總分高低排序，各取前三名，合計十二名，各頒發獎座一座及新臺幣七萬元獎勵品</w:t>
      </w:r>
      <w:r w:rsidR="00D83928" w:rsidRPr="006221FA">
        <w:rPr>
          <w:rFonts w:ascii="標楷體" w:eastAsia="標楷體" w:hAnsi="標楷體" w:hint="eastAsia"/>
          <w:color w:val="000000" w:themeColor="text1"/>
          <w:sz w:val="28"/>
          <w:szCs w:val="28"/>
          <w:lang w:eastAsia="zh-TW"/>
        </w:rPr>
        <w:t>(為商品禮券或等值禮品)</w:t>
      </w:r>
      <w:r w:rsidRPr="006221FA">
        <w:rPr>
          <w:rFonts w:ascii="標楷體" w:eastAsia="標楷體" w:hAnsi="標楷體" w:hint="eastAsia"/>
          <w:color w:val="000000" w:themeColor="text1"/>
          <w:sz w:val="28"/>
          <w:szCs w:val="28"/>
          <w:lang w:eastAsia="zh-TW"/>
        </w:rPr>
        <w:t>乙份。</w:t>
      </w:r>
    </w:p>
    <w:p w14:paraId="43E957F8" w14:textId="10D6ADE9" w:rsidR="00D35162" w:rsidRPr="006221FA" w:rsidRDefault="00D35162" w:rsidP="00D35162">
      <w:pPr>
        <w:spacing w:line="360" w:lineRule="auto"/>
        <w:ind w:leftChars="118" w:left="991" w:hangingChars="253" w:hanging="708"/>
        <w:rPr>
          <w:rFonts w:ascii="標楷體" w:eastAsia="標楷體" w:hAnsi="標楷體"/>
          <w:color w:val="000000" w:themeColor="text1"/>
          <w:sz w:val="28"/>
          <w:szCs w:val="28"/>
          <w:lang w:eastAsia="zh-TW"/>
        </w:rPr>
      </w:pPr>
      <w:r w:rsidRPr="006221FA">
        <w:rPr>
          <w:rFonts w:ascii="標楷體" w:eastAsia="標楷體" w:hAnsi="標楷體" w:hint="eastAsia"/>
          <w:color w:val="000000" w:themeColor="text1"/>
          <w:sz w:val="28"/>
          <w:szCs w:val="28"/>
          <w:lang w:eastAsia="zh-TW"/>
        </w:rPr>
        <w:t>二、優等：按四個</w:t>
      </w:r>
      <w:proofErr w:type="gramStart"/>
      <w:r w:rsidRPr="006221FA">
        <w:rPr>
          <w:rFonts w:ascii="標楷體" w:eastAsia="標楷體" w:hAnsi="標楷體" w:hint="eastAsia"/>
          <w:color w:val="000000" w:themeColor="text1"/>
          <w:sz w:val="28"/>
          <w:szCs w:val="28"/>
          <w:lang w:eastAsia="zh-TW"/>
        </w:rPr>
        <w:t>級距權重</w:t>
      </w:r>
      <w:proofErr w:type="gramEnd"/>
      <w:r w:rsidRPr="006221FA">
        <w:rPr>
          <w:rFonts w:ascii="標楷體" w:eastAsia="標楷體" w:hAnsi="標楷體" w:hint="eastAsia"/>
          <w:color w:val="000000" w:themeColor="text1"/>
          <w:sz w:val="28"/>
          <w:szCs w:val="28"/>
          <w:lang w:eastAsia="zh-TW"/>
        </w:rPr>
        <w:t>分數總分高低排序，各取五名(排序4至8)，合計二十名，各頒發獎座一座及新臺幣五萬元獎勵品</w:t>
      </w:r>
      <w:r w:rsidR="00D83928" w:rsidRPr="006221FA">
        <w:rPr>
          <w:rFonts w:ascii="標楷體" w:eastAsia="標楷體" w:hAnsi="標楷體" w:hint="eastAsia"/>
          <w:color w:val="000000" w:themeColor="text1"/>
          <w:sz w:val="28"/>
          <w:szCs w:val="28"/>
          <w:lang w:eastAsia="zh-TW"/>
        </w:rPr>
        <w:t>(為商品禮券或等值禮品)</w:t>
      </w:r>
      <w:r w:rsidRPr="006221FA">
        <w:rPr>
          <w:rFonts w:ascii="標楷體" w:eastAsia="標楷體" w:hAnsi="標楷體" w:hint="eastAsia"/>
          <w:color w:val="000000" w:themeColor="text1"/>
          <w:sz w:val="28"/>
          <w:szCs w:val="28"/>
          <w:lang w:eastAsia="zh-TW"/>
        </w:rPr>
        <w:t>乙份。</w:t>
      </w:r>
    </w:p>
    <w:p w14:paraId="0A17D434" w14:textId="2EEEBA9B" w:rsidR="00D35162" w:rsidRPr="006221FA" w:rsidRDefault="00D35162" w:rsidP="00D35162">
      <w:pPr>
        <w:spacing w:line="360" w:lineRule="auto"/>
        <w:ind w:leftChars="119" w:left="849" w:hangingChars="201" w:hanging="563"/>
        <w:rPr>
          <w:rFonts w:ascii="標楷體" w:eastAsia="標楷體" w:hAnsi="標楷體"/>
          <w:color w:val="000000" w:themeColor="text1"/>
          <w:sz w:val="28"/>
          <w:szCs w:val="28"/>
          <w:lang w:eastAsia="zh-TW"/>
        </w:rPr>
      </w:pPr>
      <w:r w:rsidRPr="006221FA">
        <w:rPr>
          <w:rFonts w:ascii="標楷體" w:eastAsia="標楷體" w:hAnsi="標楷體" w:hint="eastAsia"/>
          <w:color w:val="000000" w:themeColor="text1"/>
          <w:sz w:val="28"/>
          <w:szCs w:val="28"/>
          <w:lang w:eastAsia="zh-TW"/>
        </w:rPr>
        <w:t>三、甲等：按四個</w:t>
      </w:r>
      <w:proofErr w:type="gramStart"/>
      <w:r w:rsidRPr="006221FA">
        <w:rPr>
          <w:rFonts w:ascii="標楷體" w:eastAsia="標楷體" w:hAnsi="標楷體" w:hint="eastAsia"/>
          <w:color w:val="000000" w:themeColor="text1"/>
          <w:sz w:val="28"/>
          <w:szCs w:val="28"/>
          <w:lang w:eastAsia="zh-TW"/>
        </w:rPr>
        <w:t>級距權重</w:t>
      </w:r>
      <w:proofErr w:type="gramEnd"/>
      <w:r w:rsidRPr="006221FA">
        <w:rPr>
          <w:rFonts w:ascii="標楷體" w:eastAsia="標楷體" w:hAnsi="標楷體" w:hint="eastAsia"/>
          <w:color w:val="000000" w:themeColor="text1"/>
          <w:sz w:val="28"/>
          <w:szCs w:val="28"/>
          <w:lang w:eastAsia="zh-TW"/>
        </w:rPr>
        <w:t>分數總分高低排序，各取七名(排序9-15)，合計二十八名，各頒發獎座一座及新臺幣二萬元獎勵品</w:t>
      </w:r>
      <w:r w:rsidR="00D83928" w:rsidRPr="006221FA">
        <w:rPr>
          <w:rFonts w:ascii="標楷體" w:eastAsia="標楷體" w:hAnsi="標楷體" w:hint="eastAsia"/>
          <w:color w:val="000000" w:themeColor="text1"/>
          <w:sz w:val="28"/>
          <w:szCs w:val="28"/>
          <w:lang w:eastAsia="zh-TW"/>
        </w:rPr>
        <w:t>(為商品禮券或等值禮品)</w:t>
      </w:r>
      <w:r w:rsidRPr="006221FA">
        <w:rPr>
          <w:rFonts w:ascii="標楷體" w:eastAsia="標楷體" w:hAnsi="標楷體" w:hint="eastAsia"/>
          <w:color w:val="000000" w:themeColor="text1"/>
          <w:sz w:val="28"/>
          <w:szCs w:val="28"/>
          <w:lang w:eastAsia="zh-TW"/>
        </w:rPr>
        <w:t>乙份。</w:t>
      </w:r>
    </w:p>
    <w:p w14:paraId="00CB1159" w14:textId="3794D2A2" w:rsidR="008D59FD" w:rsidRPr="006221FA" w:rsidRDefault="00D12865" w:rsidP="00D35162">
      <w:pPr>
        <w:autoSpaceDE w:val="0"/>
        <w:autoSpaceDN w:val="0"/>
        <w:spacing w:line="360" w:lineRule="auto"/>
        <w:rPr>
          <w:rFonts w:ascii="標楷體" w:eastAsia="標楷體" w:hAnsi="標楷體"/>
          <w:color w:val="000000" w:themeColor="text1"/>
          <w:sz w:val="28"/>
          <w:szCs w:val="28"/>
          <w:lang w:eastAsia="zh-TW"/>
        </w:rPr>
      </w:pPr>
      <w:r w:rsidRPr="006221FA">
        <w:rPr>
          <w:rFonts w:ascii="標楷體" w:eastAsia="標楷體" w:hAnsi="標楷體" w:cs="新細明體"/>
          <w:b/>
          <w:color w:val="000000" w:themeColor="text1"/>
          <w:spacing w:val="-1"/>
          <w:sz w:val="28"/>
          <w:szCs w:val="28"/>
          <w:lang w:eastAsia="zh-TW"/>
        </w:rPr>
        <w:t>肆、參選</w:t>
      </w:r>
      <w:r w:rsidRPr="006221FA">
        <w:rPr>
          <w:rFonts w:ascii="標楷體" w:eastAsia="標楷體" w:hAnsi="標楷體" w:cs="新細明體"/>
          <w:b/>
          <w:color w:val="000000" w:themeColor="text1"/>
          <w:sz w:val="28"/>
          <w:szCs w:val="28"/>
          <w:lang w:eastAsia="zh-TW"/>
        </w:rPr>
        <w:t>資格</w:t>
      </w:r>
    </w:p>
    <w:p w14:paraId="053A5BA3" w14:textId="148736E2" w:rsidR="008D59FD" w:rsidRPr="006221FA" w:rsidRDefault="00D35162" w:rsidP="000967F7">
      <w:pPr>
        <w:spacing w:line="360" w:lineRule="auto"/>
        <w:ind w:left="848" w:hangingChars="303" w:hanging="848"/>
        <w:rPr>
          <w:rFonts w:ascii="標楷體" w:eastAsia="標楷體" w:hAnsi="標楷體"/>
          <w:color w:val="000000" w:themeColor="text1"/>
          <w:sz w:val="28"/>
          <w:szCs w:val="28"/>
          <w:lang w:eastAsia="zh-TW"/>
        </w:rPr>
      </w:pPr>
      <w:r w:rsidRPr="006221FA">
        <w:rPr>
          <w:rFonts w:ascii="標楷體" w:eastAsia="標楷體" w:hAnsi="標楷體" w:hint="eastAsia"/>
          <w:color w:val="000000" w:themeColor="text1"/>
          <w:sz w:val="28"/>
          <w:szCs w:val="28"/>
          <w:lang w:eastAsia="zh-TW"/>
        </w:rPr>
        <w:t xml:space="preserve">  一、</w:t>
      </w:r>
      <w:r w:rsidRPr="006221FA">
        <w:rPr>
          <w:rFonts w:ascii="標楷體" w:eastAsia="標楷體" w:hAnsi="標楷體" w:cs="新細明體"/>
          <w:color w:val="000000" w:themeColor="text1"/>
          <w:spacing w:val="14"/>
          <w:sz w:val="28"/>
          <w:szCs w:val="28"/>
          <w:lang w:eastAsia="zh-TW"/>
        </w:rPr>
        <w:t>共同資格</w:t>
      </w:r>
      <w:r w:rsidRPr="006221FA">
        <w:rPr>
          <w:rFonts w:ascii="標楷體" w:eastAsia="標楷體" w:hAnsi="標楷體" w:cs="新細明體"/>
          <w:color w:val="000000" w:themeColor="text1"/>
          <w:spacing w:val="5"/>
          <w:sz w:val="28"/>
          <w:szCs w:val="28"/>
          <w:lang w:eastAsia="zh-TW"/>
        </w:rPr>
        <w:t>:</w:t>
      </w:r>
      <w:r w:rsidRPr="006221FA">
        <w:rPr>
          <w:rFonts w:ascii="標楷體" w:eastAsia="標楷體" w:hAnsi="標楷體" w:cs="新細明體"/>
          <w:color w:val="000000" w:themeColor="text1"/>
          <w:spacing w:val="7"/>
          <w:sz w:val="28"/>
          <w:szCs w:val="28"/>
          <w:lang w:eastAsia="zh-TW"/>
        </w:rPr>
        <w:t>1</w:t>
      </w:r>
      <w:r w:rsidRPr="006221FA">
        <w:rPr>
          <w:rFonts w:ascii="標楷體" w:eastAsia="標楷體" w:hAnsi="標楷體" w:cs="新細明體"/>
          <w:color w:val="000000" w:themeColor="text1"/>
          <w:spacing w:val="6"/>
          <w:sz w:val="28"/>
          <w:szCs w:val="28"/>
          <w:lang w:eastAsia="zh-TW"/>
        </w:rPr>
        <w:t>10</w:t>
      </w:r>
      <w:r w:rsidRPr="006221FA">
        <w:rPr>
          <w:rFonts w:ascii="標楷體" w:eastAsia="標楷體" w:hAnsi="標楷體" w:cs="新細明體"/>
          <w:color w:val="000000" w:themeColor="text1"/>
          <w:spacing w:val="15"/>
          <w:sz w:val="28"/>
          <w:szCs w:val="28"/>
          <w:lang w:eastAsia="zh-TW"/>
        </w:rPr>
        <w:t>年</w:t>
      </w:r>
      <w:r w:rsidR="000967F7" w:rsidRPr="006221FA">
        <w:rPr>
          <w:rFonts w:ascii="標楷體" w:eastAsia="標楷體" w:hAnsi="標楷體" w:cs="新細明體" w:hint="eastAsia"/>
          <w:color w:val="000000" w:themeColor="text1"/>
          <w:spacing w:val="7"/>
          <w:sz w:val="28"/>
          <w:szCs w:val="28"/>
          <w:lang w:eastAsia="zh-TW"/>
        </w:rPr>
        <w:t>1</w:t>
      </w:r>
      <w:r w:rsidRPr="006221FA">
        <w:rPr>
          <w:rFonts w:ascii="標楷體" w:eastAsia="標楷體" w:hAnsi="標楷體" w:cs="新細明體"/>
          <w:color w:val="000000" w:themeColor="text1"/>
          <w:spacing w:val="15"/>
          <w:sz w:val="28"/>
          <w:szCs w:val="28"/>
          <w:lang w:eastAsia="zh-TW"/>
        </w:rPr>
        <w:t>月</w:t>
      </w:r>
      <w:r w:rsidRPr="006221FA">
        <w:rPr>
          <w:rFonts w:ascii="標楷體" w:eastAsia="標楷體" w:hAnsi="標楷體" w:cs="新細明體"/>
          <w:color w:val="000000" w:themeColor="text1"/>
          <w:spacing w:val="6"/>
          <w:sz w:val="28"/>
          <w:szCs w:val="28"/>
          <w:lang w:eastAsia="zh-TW"/>
        </w:rPr>
        <w:t>1</w:t>
      </w:r>
      <w:r w:rsidRPr="006221FA">
        <w:rPr>
          <w:rFonts w:ascii="標楷體" w:eastAsia="標楷體" w:hAnsi="標楷體" w:cs="新細明體"/>
          <w:color w:val="000000" w:themeColor="text1"/>
          <w:spacing w:val="14"/>
          <w:sz w:val="28"/>
          <w:szCs w:val="28"/>
          <w:lang w:eastAsia="zh-TW"/>
        </w:rPr>
        <w:t>日前</w:t>
      </w:r>
      <w:r w:rsidR="00D83928" w:rsidRPr="006221FA">
        <w:rPr>
          <w:rFonts w:ascii="標楷體" w:eastAsia="標楷體" w:hAnsi="標楷體" w:cs="新細明體" w:hint="eastAsia"/>
          <w:color w:val="000000" w:themeColor="text1"/>
          <w:spacing w:val="14"/>
          <w:sz w:val="28"/>
          <w:szCs w:val="28"/>
          <w:lang w:eastAsia="zh-TW"/>
        </w:rPr>
        <w:t>依法登記或取得設立許可所在地於</w:t>
      </w:r>
      <w:proofErr w:type="gramStart"/>
      <w:r w:rsidR="00D83928" w:rsidRPr="006221FA">
        <w:rPr>
          <w:rFonts w:ascii="標楷體" w:eastAsia="標楷體" w:hAnsi="標楷體" w:cs="新細明體" w:hint="eastAsia"/>
          <w:color w:val="000000" w:themeColor="text1"/>
          <w:spacing w:val="14"/>
          <w:sz w:val="28"/>
          <w:szCs w:val="28"/>
          <w:lang w:eastAsia="zh-TW"/>
        </w:rPr>
        <w:t>臺</w:t>
      </w:r>
      <w:proofErr w:type="gramEnd"/>
      <w:r w:rsidR="00D83928" w:rsidRPr="006221FA">
        <w:rPr>
          <w:rFonts w:ascii="標楷體" w:eastAsia="標楷體" w:hAnsi="標楷體" w:cs="新細明體" w:hint="eastAsia"/>
          <w:color w:val="000000" w:themeColor="text1"/>
          <w:spacing w:val="14"/>
          <w:sz w:val="28"/>
          <w:szCs w:val="28"/>
          <w:lang w:eastAsia="zh-TW"/>
        </w:rPr>
        <w:t>中市</w:t>
      </w:r>
      <w:r w:rsidR="00811F30" w:rsidRPr="006221FA">
        <w:rPr>
          <w:rFonts w:ascii="標楷體" w:eastAsia="標楷體" w:hAnsi="標楷體" w:cs="新細明體" w:hint="eastAsia"/>
          <w:color w:val="000000" w:themeColor="text1"/>
          <w:spacing w:val="14"/>
          <w:sz w:val="28"/>
          <w:szCs w:val="28"/>
          <w:lang w:eastAsia="zh-TW"/>
        </w:rPr>
        <w:t>（包含科技部及經濟部各工業區）</w:t>
      </w:r>
      <w:r w:rsidR="00D83928" w:rsidRPr="006221FA">
        <w:rPr>
          <w:rFonts w:ascii="標楷體" w:eastAsia="標楷體" w:hAnsi="標楷體" w:cs="新細明體" w:hint="eastAsia"/>
          <w:color w:val="000000" w:themeColor="text1"/>
          <w:spacing w:val="14"/>
          <w:sz w:val="28"/>
          <w:szCs w:val="28"/>
          <w:lang w:eastAsia="zh-TW"/>
        </w:rPr>
        <w:t>之民營事業單位(主體、工廠或分</w:t>
      </w:r>
      <w:r w:rsidR="00D83928" w:rsidRPr="006221FA">
        <w:rPr>
          <w:rFonts w:ascii="標楷體" w:eastAsia="標楷體" w:hAnsi="標楷體" w:cs="新細明體" w:hint="eastAsia"/>
          <w:color w:val="000000" w:themeColor="text1"/>
          <w:spacing w:val="14"/>
          <w:sz w:val="28"/>
          <w:szCs w:val="28"/>
          <w:lang w:eastAsia="zh-TW"/>
        </w:rPr>
        <w:lastRenderedPageBreak/>
        <w:t>支機構得分別報名參加)、團體或機構(以下簡稱企業)，不包括私立學校、政治團體及政黨，且報名截止時仍在營運中</w:t>
      </w:r>
      <w:r w:rsidRPr="006221FA">
        <w:rPr>
          <w:rFonts w:ascii="標楷體" w:eastAsia="標楷體" w:hAnsi="標楷體" w:cs="新細明體"/>
          <w:color w:val="000000" w:themeColor="text1"/>
          <w:sz w:val="28"/>
          <w:szCs w:val="28"/>
          <w:lang w:eastAsia="zh-TW"/>
        </w:rPr>
        <w:t>。</w:t>
      </w:r>
      <w:r w:rsidR="000967F7" w:rsidRPr="006221FA">
        <w:rPr>
          <w:rFonts w:ascii="標楷體" w:eastAsia="標楷體" w:hAnsi="標楷體" w:cs="新細明體" w:hint="eastAsia"/>
          <w:color w:val="000000" w:themeColor="text1"/>
          <w:sz w:val="28"/>
          <w:szCs w:val="28"/>
          <w:lang w:eastAsia="zh-TW"/>
        </w:rPr>
        <w:t>自</w:t>
      </w:r>
      <w:r w:rsidRPr="006221FA">
        <w:rPr>
          <w:rFonts w:ascii="標楷體" w:eastAsia="標楷體" w:hAnsi="標楷體" w:cs="新細明體"/>
          <w:color w:val="000000" w:themeColor="text1"/>
          <w:sz w:val="28"/>
          <w:szCs w:val="28"/>
          <w:lang w:eastAsia="zh-TW"/>
        </w:rPr>
        <w:t>1</w:t>
      </w:r>
      <w:r w:rsidR="000967F7" w:rsidRPr="006221FA">
        <w:rPr>
          <w:rFonts w:ascii="標楷體" w:eastAsia="標楷體" w:hAnsi="標楷體" w:cs="新細明體"/>
          <w:color w:val="000000" w:themeColor="text1"/>
          <w:sz w:val="28"/>
          <w:szCs w:val="28"/>
          <w:lang w:eastAsia="zh-TW"/>
        </w:rPr>
        <w:t>10</w:t>
      </w:r>
      <w:r w:rsidR="000967F7" w:rsidRPr="006221FA">
        <w:rPr>
          <w:rFonts w:ascii="標楷體" w:eastAsia="標楷體" w:hAnsi="標楷體" w:cs="新細明體" w:hint="eastAsia"/>
          <w:color w:val="000000" w:themeColor="text1"/>
          <w:sz w:val="28"/>
          <w:szCs w:val="28"/>
          <w:lang w:eastAsia="zh-TW"/>
        </w:rPr>
        <w:t>年</w:t>
      </w:r>
      <w:r w:rsidRPr="006221FA">
        <w:rPr>
          <w:rFonts w:ascii="標楷體" w:eastAsia="標楷體" w:hAnsi="標楷體" w:cs="新細明體"/>
          <w:color w:val="000000" w:themeColor="text1"/>
          <w:sz w:val="28"/>
          <w:szCs w:val="28"/>
          <w:lang w:eastAsia="zh-TW"/>
        </w:rPr>
        <w:t>1月1日依法繳納勞工保險費及繳納積欠工資墊償</w:t>
      </w:r>
      <w:r w:rsidRPr="006221FA">
        <w:rPr>
          <w:rFonts w:ascii="標楷體" w:eastAsia="標楷體" w:hAnsi="標楷體" w:cs="新細明體"/>
          <w:color w:val="000000" w:themeColor="text1"/>
          <w:spacing w:val="-4"/>
          <w:sz w:val="28"/>
          <w:szCs w:val="28"/>
          <w:lang w:eastAsia="zh-TW"/>
        </w:rPr>
        <w:t>基金，提繳新制勞工</w:t>
      </w:r>
      <w:r w:rsidRPr="006221FA">
        <w:rPr>
          <w:rFonts w:ascii="標楷體" w:eastAsia="標楷體" w:hAnsi="標楷體" w:cs="新細明體"/>
          <w:color w:val="000000" w:themeColor="text1"/>
          <w:spacing w:val="-3"/>
          <w:sz w:val="28"/>
          <w:szCs w:val="28"/>
          <w:lang w:eastAsia="zh-TW"/>
        </w:rPr>
        <w:t>退休金及按月且足額</w:t>
      </w:r>
      <w:proofErr w:type="gramStart"/>
      <w:r w:rsidRPr="006221FA">
        <w:rPr>
          <w:rFonts w:ascii="標楷體" w:eastAsia="標楷體" w:hAnsi="標楷體" w:cs="新細明體"/>
          <w:color w:val="000000" w:themeColor="text1"/>
          <w:spacing w:val="-3"/>
          <w:sz w:val="28"/>
          <w:szCs w:val="28"/>
          <w:lang w:eastAsia="zh-TW"/>
        </w:rPr>
        <w:t>提撥</w:t>
      </w:r>
      <w:proofErr w:type="gramEnd"/>
      <w:r w:rsidRPr="006221FA">
        <w:rPr>
          <w:rFonts w:ascii="標楷體" w:eastAsia="標楷體" w:hAnsi="標楷體" w:cs="新細明體"/>
          <w:color w:val="000000" w:themeColor="text1"/>
          <w:spacing w:val="-3"/>
          <w:sz w:val="28"/>
          <w:szCs w:val="28"/>
          <w:lang w:eastAsia="zh-TW"/>
        </w:rPr>
        <w:t>勞工退休準備</w:t>
      </w:r>
      <w:r w:rsidRPr="006221FA">
        <w:rPr>
          <w:rFonts w:ascii="標楷體" w:eastAsia="標楷體" w:hAnsi="標楷體" w:cs="新細明體"/>
          <w:color w:val="000000" w:themeColor="text1"/>
          <w:spacing w:val="9"/>
          <w:sz w:val="28"/>
          <w:szCs w:val="28"/>
          <w:lang w:eastAsia="zh-TW"/>
        </w:rPr>
        <w:t>金</w:t>
      </w:r>
      <w:r w:rsidRPr="006221FA">
        <w:rPr>
          <w:rFonts w:ascii="標楷體" w:eastAsia="標楷體" w:hAnsi="標楷體" w:cs="新細明體"/>
          <w:color w:val="000000" w:themeColor="text1"/>
          <w:spacing w:val="3"/>
          <w:sz w:val="28"/>
          <w:szCs w:val="28"/>
          <w:lang w:eastAsia="zh-TW"/>
        </w:rPr>
        <w:t>(</w:t>
      </w:r>
      <w:r w:rsidRPr="006221FA">
        <w:rPr>
          <w:rFonts w:ascii="標楷體" w:eastAsia="標楷體" w:hAnsi="標楷體" w:cs="新細明體"/>
          <w:color w:val="000000" w:themeColor="text1"/>
          <w:spacing w:val="10"/>
          <w:sz w:val="28"/>
          <w:szCs w:val="28"/>
          <w:lang w:eastAsia="zh-TW"/>
        </w:rPr>
        <w:t>勞基法舊制退休金</w:t>
      </w:r>
      <w:r w:rsidRPr="006221FA">
        <w:rPr>
          <w:rFonts w:ascii="標楷體" w:eastAsia="標楷體" w:hAnsi="標楷體" w:cs="新細明體"/>
          <w:color w:val="000000" w:themeColor="text1"/>
          <w:spacing w:val="3"/>
          <w:sz w:val="28"/>
          <w:szCs w:val="28"/>
          <w:lang w:eastAsia="zh-TW"/>
        </w:rPr>
        <w:t>)</w:t>
      </w:r>
      <w:r w:rsidR="000967F7" w:rsidRPr="006221FA">
        <w:rPr>
          <w:rFonts w:ascii="標楷體" w:eastAsia="標楷體" w:hAnsi="標楷體" w:cs="新細明體" w:hint="eastAsia"/>
          <w:color w:val="000000" w:themeColor="text1"/>
          <w:spacing w:val="10"/>
          <w:sz w:val="28"/>
          <w:szCs w:val="28"/>
          <w:lang w:eastAsia="zh-TW"/>
        </w:rPr>
        <w:t>，及</w:t>
      </w:r>
      <w:r w:rsidRPr="006221FA">
        <w:rPr>
          <w:rFonts w:ascii="標楷體" w:eastAsia="標楷體" w:hAnsi="標楷體" w:cs="新細明體"/>
          <w:color w:val="000000" w:themeColor="text1"/>
          <w:sz w:val="28"/>
          <w:szCs w:val="28"/>
          <w:lang w:eastAsia="zh-TW"/>
        </w:rPr>
        <w:t>自</w:t>
      </w:r>
      <w:r w:rsidR="000967F7" w:rsidRPr="006221FA">
        <w:rPr>
          <w:rFonts w:ascii="標楷體" w:eastAsia="標楷體" w:hAnsi="標楷體" w:cs="新細明體" w:hint="eastAsia"/>
          <w:color w:val="000000" w:themeColor="text1"/>
          <w:spacing w:val="-7"/>
          <w:sz w:val="28"/>
          <w:szCs w:val="28"/>
          <w:lang w:eastAsia="zh-TW"/>
        </w:rPr>
        <w:t>1</w:t>
      </w:r>
      <w:r w:rsidR="000967F7" w:rsidRPr="006221FA">
        <w:rPr>
          <w:rFonts w:ascii="標楷體" w:eastAsia="標楷體" w:hAnsi="標楷體" w:cs="新細明體"/>
          <w:color w:val="000000" w:themeColor="text1"/>
          <w:spacing w:val="-7"/>
          <w:sz w:val="28"/>
          <w:szCs w:val="28"/>
          <w:lang w:eastAsia="zh-TW"/>
        </w:rPr>
        <w:t>10</w:t>
      </w:r>
      <w:r w:rsidRPr="006221FA">
        <w:rPr>
          <w:rFonts w:ascii="標楷體" w:eastAsia="標楷體" w:hAnsi="標楷體" w:cs="新細明體"/>
          <w:color w:val="000000" w:themeColor="text1"/>
          <w:sz w:val="28"/>
          <w:szCs w:val="28"/>
          <w:lang w:eastAsia="zh-TW"/>
        </w:rPr>
        <w:t>年1月1日起至受理報名截止日止無發生下列重大勞</w:t>
      </w:r>
      <w:r w:rsidRPr="006221FA">
        <w:rPr>
          <w:rFonts w:ascii="標楷體" w:eastAsia="標楷體" w:hAnsi="標楷體" w:cs="新細明體"/>
          <w:color w:val="000000" w:themeColor="text1"/>
          <w:spacing w:val="-3"/>
          <w:sz w:val="28"/>
          <w:szCs w:val="28"/>
          <w:lang w:eastAsia="zh-TW"/>
        </w:rPr>
        <w:t>資爭議、</w:t>
      </w:r>
      <w:r w:rsidRPr="006221FA">
        <w:rPr>
          <w:rFonts w:ascii="標楷體" w:eastAsia="標楷體" w:hAnsi="標楷體" w:cs="新細明體"/>
          <w:color w:val="000000" w:themeColor="text1"/>
          <w:spacing w:val="-4"/>
          <w:sz w:val="28"/>
          <w:szCs w:val="28"/>
          <w:lang w:eastAsia="zh-TW"/>
        </w:rPr>
        <w:t>無發生死亡之重大</w:t>
      </w:r>
      <w:r w:rsidRPr="006221FA">
        <w:rPr>
          <w:rFonts w:ascii="標楷體" w:eastAsia="標楷體" w:hAnsi="標楷體" w:cs="新細明體"/>
          <w:color w:val="000000" w:themeColor="text1"/>
          <w:spacing w:val="-3"/>
          <w:sz w:val="28"/>
          <w:szCs w:val="28"/>
          <w:lang w:eastAsia="zh-TW"/>
        </w:rPr>
        <w:t>職業災害或無重大違反勞動法令</w:t>
      </w:r>
      <w:r w:rsidRPr="006221FA">
        <w:rPr>
          <w:rFonts w:ascii="標楷體" w:eastAsia="標楷體" w:hAnsi="標楷體" w:cs="新細明體"/>
          <w:color w:val="000000" w:themeColor="text1"/>
          <w:spacing w:val="-7"/>
          <w:sz w:val="28"/>
          <w:szCs w:val="28"/>
          <w:lang w:eastAsia="zh-TW"/>
        </w:rPr>
        <w:t>情事。</w:t>
      </w:r>
      <w:r w:rsidRPr="006221FA">
        <w:rPr>
          <w:rFonts w:ascii="標楷體" w:eastAsia="標楷體" w:hAnsi="標楷體" w:cs="新細明體"/>
          <w:color w:val="000000" w:themeColor="text1"/>
          <w:spacing w:val="-8"/>
          <w:sz w:val="28"/>
          <w:szCs w:val="28"/>
          <w:lang w:eastAsia="zh-TW"/>
        </w:rPr>
        <w:t>（如經事後查證，</w:t>
      </w:r>
      <w:r w:rsidRPr="006221FA">
        <w:rPr>
          <w:rFonts w:ascii="標楷體" w:eastAsia="標楷體" w:hAnsi="標楷體" w:cs="新細明體"/>
          <w:color w:val="000000" w:themeColor="text1"/>
          <w:spacing w:val="-7"/>
          <w:sz w:val="28"/>
          <w:szCs w:val="28"/>
          <w:lang w:eastAsia="zh-TW"/>
        </w:rPr>
        <w:t>將取消參選資格）</w:t>
      </w:r>
      <w:r w:rsidR="000967F7" w:rsidRPr="006221FA">
        <w:rPr>
          <w:rFonts w:ascii="標楷體" w:eastAsia="標楷體" w:hAnsi="標楷體" w:hint="eastAsia"/>
          <w:color w:val="000000" w:themeColor="text1"/>
          <w:sz w:val="28"/>
          <w:szCs w:val="28"/>
          <w:lang w:eastAsia="zh-TW"/>
        </w:rPr>
        <w:t>。</w:t>
      </w:r>
    </w:p>
    <w:p w14:paraId="1FA2BF3A" w14:textId="753566A4" w:rsidR="000967F7" w:rsidRPr="006221FA" w:rsidRDefault="000967F7" w:rsidP="000967F7">
      <w:pPr>
        <w:spacing w:line="360" w:lineRule="auto"/>
        <w:ind w:left="848" w:hangingChars="303" w:hanging="848"/>
        <w:rPr>
          <w:rFonts w:ascii="標楷體" w:eastAsia="標楷體" w:hAnsi="標楷體"/>
          <w:color w:val="000000" w:themeColor="text1"/>
          <w:sz w:val="28"/>
          <w:szCs w:val="28"/>
          <w:lang w:eastAsia="zh-TW"/>
        </w:rPr>
      </w:pPr>
      <w:r w:rsidRPr="006221FA">
        <w:rPr>
          <w:rFonts w:ascii="標楷體" w:eastAsia="標楷體" w:hAnsi="標楷體" w:hint="eastAsia"/>
          <w:color w:val="000000" w:themeColor="text1"/>
          <w:sz w:val="28"/>
          <w:szCs w:val="28"/>
          <w:lang w:eastAsia="zh-TW"/>
        </w:rPr>
        <w:t xml:space="preserve">  二、通過參選資格審查之企業，按員工總人數區分為四個級距並進入書面審查：</w:t>
      </w:r>
    </w:p>
    <w:tbl>
      <w:tblPr>
        <w:tblStyle w:val="a8"/>
        <w:tblpPr w:leftFromText="180" w:rightFromText="180" w:vertAnchor="text" w:horzAnchor="page" w:tblpX="2458" w:tblpY="130"/>
        <w:tblW w:w="7792" w:type="dxa"/>
        <w:tblLook w:val="04A0" w:firstRow="1" w:lastRow="0" w:firstColumn="1" w:lastColumn="0" w:noHBand="0" w:noVBand="1"/>
      </w:tblPr>
      <w:tblGrid>
        <w:gridCol w:w="2405"/>
        <w:gridCol w:w="2268"/>
        <w:gridCol w:w="3119"/>
      </w:tblGrid>
      <w:tr w:rsidR="006221FA" w:rsidRPr="006221FA" w14:paraId="42089D37" w14:textId="77777777" w:rsidTr="00EA045A">
        <w:tc>
          <w:tcPr>
            <w:tcW w:w="2405" w:type="dxa"/>
          </w:tcPr>
          <w:p w14:paraId="28AA5F1F" w14:textId="77777777" w:rsidR="000967F7" w:rsidRPr="006221FA" w:rsidRDefault="000967F7" w:rsidP="00EA045A">
            <w:pPr>
              <w:tabs>
                <w:tab w:val="left" w:pos="142"/>
                <w:tab w:val="left" w:pos="284"/>
              </w:tabs>
              <w:spacing w:line="500" w:lineRule="exact"/>
              <w:jc w:val="center"/>
              <w:rPr>
                <w:rFonts w:ascii="標楷體" w:eastAsia="標楷體" w:hAnsi="標楷體"/>
                <w:color w:val="000000" w:themeColor="text1"/>
                <w:sz w:val="28"/>
                <w:szCs w:val="28"/>
              </w:rPr>
            </w:pPr>
            <w:r w:rsidRPr="006221FA">
              <w:rPr>
                <w:rFonts w:ascii="標楷體" w:eastAsia="標楷體" w:hAnsi="標楷體" w:hint="eastAsia"/>
                <w:color w:val="000000" w:themeColor="text1"/>
                <w:sz w:val="28"/>
                <w:szCs w:val="28"/>
              </w:rPr>
              <w:t>級距區分</w:t>
            </w:r>
          </w:p>
        </w:tc>
        <w:tc>
          <w:tcPr>
            <w:tcW w:w="2268" w:type="dxa"/>
          </w:tcPr>
          <w:p w14:paraId="2B0FEC39" w14:textId="77777777" w:rsidR="000967F7" w:rsidRPr="006221FA" w:rsidRDefault="000967F7" w:rsidP="00EA045A">
            <w:pPr>
              <w:tabs>
                <w:tab w:val="left" w:pos="142"/>
                <w:tab w:val="left" w:pos="284"/>
              </w:tabs>
              <w:spacing w:line="500" w:lineRule="exact"/>
              <w:jc w:val="center"/>
              <w:rPr>
                <w:rFonts w:ascii="標楷體" w:eastAsia="標楷體" w:hAnsi="標楷體"/>
                <w:color w:val="000000" w:themeColor="text1"/>
                <w:sz w:val="28"/>
                <w:szCs w:val="28"/>
              </w:rPr>
            </w:pPr>
            <w:r w:rsidRPr="006221FA">
              <w:rPr>
                <w:rFonts w:ascii="標楷體" w:eastAsia="標楷體" w:hAnsi="標楷體" w:hint="eastAsia"/>
                <w:color w:val="000000" w:themeColor="text1"/>
                <w:sz w:val="28"/>
                <w:szCs w:val="28"/>
              </w:rPr>
              <w:t>僱用員工總人數</w:t>
            </w:r>
          </w:p>
        </w:tc>
        <w:tc>
          <w:tcPr>
            <w:tcW w:w="3119" w:type="dxa"/>
          </w:tcPr>
          <w:p w14:paraId="1CE616E2" w14:textId="77777777" w:rsidR="000967F7" w:rsidRPr="006221FA" w:rsidRDefault="000967F7" w:rsidP="00EA045A">
            <w:pPr>
              <w:tabs>
                <w:tab w:val="left" w:pos="142"/>
                <w:tab w:val="left" w:pos="284"/>
              </w:tabs>
              <w:spacing w:line="500" w:lineRule="exact"/>
              <w:jc w:val="center"/>
              <w:rPr>
                <w:rFonts w:ascii="標楷體" w:eastAsia="標楷體" w:hAnsi="標楷體"/>
                <w:color w:val="000000" w:themeColor="text1"/>
                <w:sz w:val="28"/>
                <w:szCs w:val="28"/>
              </w:rPr>
            </w:pPr>
            <w:r w:rsidRPr="006221FA">
              <w:rPr>
                <w:rFonts w:ascii="標楷體" w:eastAsia="標楷體" w:hAnsi="標楷體" w:hint="eastAsia"/>
                <w:color w:val="000000" w:themeColor="text1"/>
                <w:sz w:val="28"/>
                <w:szCs w:val="28"/>
              </w:rPr>
              <w:t>預計獎勵目標家數</w:t>
            </w:r>
          </w:p>
        </w:tc>
      </w:tr>
      <w:tr w:rsidR="006221FA" w:rsidRPr="006221FA" w14:paraId="4DEF2FAF" w14:textId="77777777" w:rsidTr="00EA045A">
        <w:tc>
          <w:tcPr>
            <w:tcW w:w="2405" w:type="dxa"/>
          </w:tcPr>
          <w:p w14:paraId="5F841AE6" w14:textId="77777777" w:rsidR="000967F7" w:rsidRPr="006221FA" w:rsidRDefault="000967F7" w:rsidP="00EA045A">
            <w:pPr>
              <w:tabs>
                <w:tab w:val="left" w:pos="142"/>
                <w:tab w:val="left" w:pos="284"/>
              </w:tabs>
              <w:spacing w:line="500" w:lineRule="exact"/>
              <w:jc w:val="center"/>
              <w:rPr>
                <w:rFonts w:ascii="標楷體" w:eastAsia="標楷體" w:hAnsi="標楷體"/>
                <w:color w:val="000000" w:themeColor="text1"/>
                <w:sz w:val="28"/>
                <w:szCs w:val="28"/>
              </w:rPr>
            </w:pPr>
            <w:proofErr w:type="gramStart"/>
            <w:r w:rsidRPr="006221FA">
              <w:rPr>
                <w:rFonts w:ascii="標楷體" w:eastAsia="標楷體" w:hAnsi="標楷體" w:hint="eastAsia"/>
                <w:color w:val="000000" w:themeColor="text1"/>
                <w:sz w:val="28"/>
                <w:szCs w:val="28"/>
              </w:rPr>
              <w:t>一</w:t>
            </w:r>
            <w:proofErr w:type="gramEnd"/>
          </w:p>
        </w:tc>
        <w:tc>
          <w:tcPr>
            <w:tcW w:w="2268" w:type="dxa"/>
          </w:tcPr>
          <w:p w14:paraId="6A08D42D" w14:textId="77777777" w:rsidR="000967F7" w:rsidRPr="006221FA" w:rsidRDefault="000967F7" w:rsidP="00EA045A">
            <w:pPr>
              <w:tabs>
                <w:tab w:val="left" w:pos="142"/>
                <w:tab w:val="left" w:pos="284"/>
              </w:tabs>
              <w:spacing w:line="500" w:lineRule="exact"/>
              <w:jc w:val="center"/>
              <w:rPr>
                <w:rFonts w:ascii="標楷體" w:eastAsia="標楷體" w:hAnsi="標楷體"/>
                <w:color w:val="000000" w:themeColor="text1"/>
                <w:sz w:val="28"/>
                <w:szCs w:val="28"/>
              </w:rPr>
            </w:pPr>
            <w:r w:rsidRPr="006221FA">
              <w:rPr>
                <w:rFonts w:ascii="標楷體" w:eastAsia="標楷體" w:hAnsi="標楷體" w:hint="eastAsia"/>
                <w:color w:val="000000" w:themeColor="text1"/>
                <w:sz w:val="28"/>
                <w:szCs w:val="28"/>
              </w:rPr>
              <w:t>50人以下</w:t>
            </w:r>
          </w:p>
        </w:tc>
        <w:tc>
          <w:tcPr>
            <w:tcW w:w="3119" w:type="dxa"/>
          </w:tcPr>
          <w:p w14:paraId="6FC0AE64" w14:textId="77777777" w:rsidR="000967F7" w:rsidRPr="006221FA" w:rsidRDefault="000967F7" w:rsidP="00EA045A">
            <w:pPr>
              <w:tabs>
                <w:tab w:val="left" w:pos="142"/>
                <w:tab w:val="left" w:pos="284"/>
              </w:tabs>
              <w:spacing w:line="500" w:lineRule="exact"/>
              <w:jc w:val="center"/>
              <w:rPr>
                <w:rFonts w:ascii="標楷體" w:eastAsia="標楷體" w:hAnsi="標楷體"/>
                <w:color w:val="000000" w:themeColor="text1"/>
                <w:sz w:val="28"/>
                <w:szCs w:val="28"/>
              </w:rPr>
            </w:pPr>
            <w:r w:rsidRPr="006221FA">
              <w:rPr>
                <w:rFonts w:ascii="標楷體" w:eastAsia="標楷體" w:hAnsi="標楷體" w:hint="eastAsia"/>
                <w:color w:val="000000" w:themeColor="text1"/>
                <w:sz w:val="28"/>
                <w:szCs w:val="28"/>
              </w:rPr>
              <w:t>1</w:t>
            </w:r>
            <w:r w:rsidRPr="006221FA">
              <w:rPr>
                <w:rFonts w:ascii="標楷體" w:eastAsia="標楷體" w:hAnsi="標楷體"/>
                <w:color w:val="000000" w:themeColor="text1"/>
                <w:sz w:val="28"/>
                <w:szCs w:val="28"/>
              </w:rPr>
              <w:t>5</w:t>
            </w:r>
          </w:p>
        </w:tc>
      </w:tr>
      <w:tr w:rsidR="006221FA" w:rsidRPr="006221FA" w14:paraId="5A5D9FE9" w14:textId="77777777" w:rsidTr="00EA045A">
        <w:tc>
          <w:tcPr>
            <w:tcW w:w="2405" w:type="dxa"/>
          </w:tcPr>
          <w:p w14:paraId="6C052211" w14:textId="77777777" w:rsidR="000967F7" w:rsidRPr="006221FA" w:rsidRDefault="000967F7" w:rsidP="00EA045A">
            <w:pPr>
              <w:tabs>
                <w:tab w:val="left" w:pos="142"/>
                <w:tab w:val="left" w:pos="284"/>
              </w:tabs>
              <w:spacing w:line="500" w:lineRule="exact"/>
              <w:jc w:val="center"/>
              <w:rPr>
                <w:rFonts w:ascii="標楷體" w:eastAsia="標楷體" w:hAnsi="標楷體"/>
                <w:color w:val="000000" w:themeColor="text1"/>
                <w:sz w:val="28"/>
                <w:szCs w:val="28"/>
              </w:rPr>
            </w:pPr>
            <w:r w:rsidRPr="006221FA">
              <w:rPr>
                <w:rFonts w:ascii="標楷體" w:eastAsia="標楷體" w:hAnsi="標楷體" w:hint="eastAsia"/>
                <w:color w:val="000000" w:themeColor="text1"/>
                <w:sz w:val="28"/>
                <w:szCs w:val="28"/>
              </w:rPr>
              <w:t>二</w:t>
            </w:r>
          </w:p>
        </w:tc>
        <w:tc>
          <w:tcPr>
            <w:tcW w:w="2268" w:type="dxa"/>
          </w:tcPr>
          <w:p w14:paraId="1BF8C9AF" w14:textId="77777777" w:rsidR="000967F7" w:rsidRPr="006221FA" w:rsidRDefault="000967F7" w:rsidP="00EA045A">
            <w:pPr>
              <w:tabs>
                <w:tab w:val="left" w:pos="142"/>
                <w:tab w:val="left" w:pos="284"/>
              </w:tabs>
              <w:spacing w:line="500" w:lineRule="exact"/>
              <w:jc w:val="center"/>
              <w:rPr>
                <w:rFonts w:ascii="標楷體" w:eastAsia="標楷體" w:hAnsi="標楷體"/>
                <w:color w:val="000000" w:themeColor="text1"/>
                <w:sz w:val="28"/>
                <w:szCs w:val="28"/>
              </w:rPr>
            </w:pPr>
            <w:r w:rsidRPr="006221FA">
              <w:rPr>
                <w:rFonts w:ascii="標楷體" w:eastAsia="標楷體" w:hAnsi="標楷體" w:hint="eastAsia"/>
                <w:color w:val="000000" w:themeColor="text1"/>
                <w:sz w:val="28"/>
                <w:szCs w:val="28"/>
              </w:rPr>
              <w:t>51-200人</w:t>
            </w:r>
          </w:p>
        </w:tc>
        <w:tc>
          <w:tcPr>
            <w:tcW w:w="3119" w:type="dxa"/>
          </w:tcPr>
          <w:p w14:paraId="325DFA71" w14:textId="77777777" w:rsidR="000967F7" w:rsidRPr="006221FA" w:rsidRDefault="000967F7" w:rsidP="00EA045A">
            <w:pPr>
              <w:tabs>
                <w:tab w:val="left" w:pos="142"/>
                <w:tab w:val="left" w:pos="284"/>
              </w:tabs>
              <w:spacing w:line="500" w:lineRule="exact"/>
              <w:jc w:val="center"/>
              <w:rPr>
                <w:rFonts w:ascii="標楷體" w:eastAsia="標楷體" w:hAnsi="標楷體"/>
                <w:color w:val="000000" w:themeColor="text1"/>
                <w:sz w:val="28"/>
                <w:szCs w:val="28"/>
              </w:rPr>
            </w:pPr>
            <w:r w:rsidRPr="006221FA">
              <w:rPr>
                <w:rFonts w:ascii="標楷體" w:eastAsia="標楷體" w:hAnsi="標楷體"/>
                <w:color w:val="000000" w:themeColor="text1"/>
                <w:sz w:val="28"/>
                <w:szCs w:val="28"/>
              </w:rPr>
              <w:t>15</w:t>
            </w:r>
          </w:p>
        </w:tc>
      </w:tr>
      <w:tr w:rsidR="006221FA" w:rsidRPr="006221FA" w14:paraId="7AA9DC8F" w14:textId="77777777" w:rsidTr="00EA045A">
        <w:tc>
          <w:tcPr>
            <w:tcW w:w="2405" w:type="dxa"/>
          </w:tcPr>
          <w:p w14:paraId="54CC85D6" w14:textId="77777777" w:rsidR="000967F7" w:rsidRPr="006221FA" w:rsidRDefault="000967F7" w:rsidP="00EA045A">
            <w:pPr>
              <w:tabs>
                <w:tab w:val="left" w:pos="142"/>
                <w:tab w:val="left" w:pos="284"/>
              </w:tabs>
              <w:spacing w:line="500" w:lineRule="exact"/>
              <w:jc w:val="center"/>
              <w:rPr>
                <w:rFonts w:ascii="標楷體" w:eastAsia="標楷體" w:hAnsi="標楷體"/>
                <w:color w:val="000000" w:themeColor="text1"/>
                <w:sz w:val="28"/>
                <w:szCs w:val="28"/>
              </w:rPr>
            </w:pPr>
            <w:r w:rsidRPr="006221FA">
              <w:rPr>
                <w:rFonts w:ascii="標楷體" w:eastAsia="標楷體" w:hAnsi="標楷體" w:hint="eastAsia"/>
                <w:color w:val="000000" w:themeColor="text1"/>
                <w:sz w:val="28"/>
                <w:szCs w:val="28"/>
              </w:rPr>
              <w:t>三</w:t>
            </w:r>
          </w:p>
        </w:tc>
        <w:tc>
          <w:tcPr>
            <w:tcW w:w="2268" w:type="dxa"/>
          </w:tcPr>
          <w:p w14:paraId="45373490" w14:textId="77777777" w:rsidR="000967F7" w:rsidRPr="006221FA" w:rsidRDefault="000967F7" w:rsidP="00EA045A">
            <w:pPr>
              <w:tabs>
                <w:tab w:val="left" w:pos="142"/>
                <w:tab w:val="left" w:pos="284"/>
              </w:tabs>
              <w:spacing w:line="500" w:lineRule="exact"/>
              <w:jc w:val="center"/>
              <w:rPr>
                <w:rFonts w:ascii="標楷體" w:eastAsia="標楷體" w:hAnsi="標楷體"/>
                <w:color w:val="000000" w:themeColor="text1"/>
                <w:sz w:val="28"/>
                <w:szCs w:val="28"/>
              </w:rPr>
            </w:pPr>
            <w:r w:rsidRPr="006221FA">
              <w:rPr>
                <w:rFonts w:ascii="標楷體" w:eastAsia="標楷體" w:hAnsi="標楷體" w:hint="eastAsia"/>
                <w:color w:val="000000" w:themeColor="text1"/>
                <w:sz w:val="28"/>
                <w:szCs w:val="28"/>
              </w:rPr>
              <w:t>201-500人</w:t>
            </w:r>
          </w:p>
        </w:tc>
        <w:tc>
          <w:tcPr>
            <w:tcW w:w="3119" w:type="dxa"/>
          </w:tcPr>
          <w:p w14:paraId="71E85FA3" w14:textId="77777777" w:rsidR="000967F7" w:rsidRPr="006221FA" w:rsidRDefault="000967F7" w:rsidP="00EA045A">
            <w:pPr>
              <w:tabs>
                <w:tab w:val="left" w:pos="142"/>
                <w:tab w:val="left" w:pos="284"/>
              </w:tabs>
              <w:spacing w:line="500" w:lineRule="exact"/>
              <w:jc w:val="center"/>
              <w:rPr>
                <w:rFonts w:ascii="標楷體" w:eastAsia="標楷體" w:hAnsi="標楷體"/>
                <w:color w:val="000000" w:themeColor="text1"/>
                <w:sz w:val="28"/>
                <w:szCs w:val="28"/>
              </w:rPr>
            </w:pPr>
            <w:r w:rsidRPr="006221FA">
              <w:rPr>
                <w:rFonts w:ascii="標楷體" w:eastAsia="標楷體" w:hAnsi="標楷體"/>
                <w:color w:val="000000" w:themeColor="text1"/>
                <w:sz w:val="28"/>
                <w:szCs w:val="28"/>
              </w:rPr>
              <w:t>15</w:t>
            </w:r>
          </w:p>
        </w:tc>
      </w:tr>
      <w:tr w:rsidR="006221FA" w:rsidRPr="006221FA" w14:paraId="080CBCB8" w14:textId="77777777" w:rsidTr="00EA045A">
        <w:tc>
          <w:tcPr>
            <w:tcW w:w="2405" w:type="dxa"/>
          </w:tcPr>
          <w:p w14:paraId="617F4CF6" w14:textId="77777777" w:rsidR="000967F7" w:rsidRPr="006221FA" w:rsidRDefault="000967F7" w:rsidP="00EA045A">
            <w:pPr>
              <w:tabs>
                <w:tab w:val="left" w:pos="142"/>
                <w:tab w:val="left" w:pos="284"/>
              </w:tabs>
              <w:spacing w:line="500" w:lineRule="exact"/>
              <w:jc w:val="center"/>
              <w:rPr>
                <w:rFonts w:ascii="標楷體" w:eastAsia="標楷體" w:hAnsi="標楷體"/>
                <w:color w:val="000000" w:themeColor="text1"/>
                <w:sz w:val="28"/>
                <w:szCs w:val="28"/>
              </w:rPr>
            </w:pPr>
            <w:r w:rsidRPr="006221FA">
              <w:rPr>
                <w:rFonts w:ascii="標楷體" w:eastAsia="標楷體" w:hAnsi="標楷體" w:hint="eastAsia"/>
                <w:color w:val="000000" w:themeColor="text1"/>
                <w:sz w:val="28"/>
                <w:szCs w:val="28"/>
              </w:rPr>
              <w:t>四</w:t>
            </w:r>
          </w:p>
        </w:tc>
        <w:tc>
          <w:tcPr>
            <w:tcW w:w="2268" w:type="dxa"/>
          </w:tcPr>
          <w:p w14:paraId="6BB872AC" w14:textId="77777777" w:rsidR="000967F7" w:rsidRPr="006221FA" w:rsidRDefault="000967F7" w:rsidP="00EA045A">
            <w:pPr>
              <w:tabs>
                <w:tab w:val="left" w:pos="142"/>
                <w:tab w:val="left" w:pos="284"/>
              </w:tabs>
              <w:spacing w:line="500" w:lineRule="exact"/>
              <w:jc w:val="center"/>
              <w:rPr>
                <w:rFonts w:ascii="標楷體" w:eastAsia="標楷體" w:hAnsi="標楷體"/>
                <w:color w:val="000000" w:themeColor="text1"/>
                <w:sz w:val="28"/>
                <w:szCs w:val="28"/>
              </w:rPr>
            </w:pPr>
            <w:r w:rsidRPr="006221FA">
              <w:rPr>
                <w:rFonts w:ascii="標楷體" w:eastAsia="標楷體" w:hAnsi="標楷體" w:hint="eastAsia"/>
                <w:color w:val="000000" w:themeColor="text1"/>
                <w:sz w:val="28"/>
                <w:szCs w:val="28"/>
              </w:rPr>
              <w:t>501人以上</w:t>
            </w:r>
          </w:p>
        </w:tc>
        <w:tc>
          <w:tcPr>
            <w:tcW w:w="3119" w:type="dxa"/>
          </w:tcPr>
          <w:p w14:paraId="1E14339C" w14:textId="77777777" w:rsidR="000967F7" w:rsidRPr="006221FA" w:rsidRDefault="000967F7" w:rsidP="00EA045A">
            <w:pPr>
              <w:tabs>
                <w:tab w:val="left" w:pos="142"/>
                <w:tab w:val="left" w:pos="284"/>
              </w:tabs>
              <w:spacing w:line="500" w:lineRule="exact"/>
              <w:jc w:val="center"/>
              <w:rPr>
                <w:rFonts w:ascii="標楷體" w:eastAsia="標楷體" w:hAnsi="標楷體"/>
                <w:color w:val="000000" w:themeColor="text1"/>
                <w:sz w:val="28"/>
                <w:szCs w:val="28"/>
              </w:rPr>
            </w:pPr>
            <w:r w:rsidRPr="006221FA">
              <w:rPr>
                <w:rFonts w:ascii="標楷體" w:eastAsia="標楷體" w:hAnsi="標楷體"/>
                <w:color w:val="000000" w:themeColor="text1"/>
                <w:sz w:val="28"/>
                <w:szCs w:val="28"/>
              </w:rPr>
              <w:t>15</w:t>
            </w:r>
          </w:p>
        </w:tc>
      </w:tr>
      <w:tr w:rsidR="006221FA" w:rsidRPr="006221FA" w14:paraId="45804E42" w14:textId="77777777" w:rsidTr="00EA045A">
        <w:tc>
          <w:tcPr>
            <w:tcW w:w="4673" w:type="dxa"/>
            <w:gridSpan w:val="2"/>
          </w:tcPr>
          <w:p w14:paraId="6BB09889" w14:textId="77777777" w:rsidR="000967F7" w:rsidRPr="006221FA" w:rsidRDefault="000967F7" w:rsidP="00EA045A">
            <w:pPr>
              <w:tabs>
                <w:tab w:val="left" w:pos="142"/>
                <w:tab w:val="left" w:pos="284"/>
              </w:tabs>
              <w:spacing w:line="500" w:lineRule="exact"/>
              <w:jc w:val="right"/>
              <w:rPr>
                <w:rFonts w:ascii="標楷體" w:eastAsia="標楷體" w:hAnsi="標楷體"/>
                <w:color w:val="000000" w:themeColor="text1"/>
                <w:sz w:val="28"/>
                <w:szCs w:val="28"/>
              </w:rPr>
            </w:pPr>
            <w:r w:rsidRPr="006221FA">
              <w:rPr>
                <w:rFonts w:ascii="標楷體" w:eastAsia="標楷體" w:hAnsi="標楷體" w:hint="eastAsia"/>
                <w:color w:val="000000" w:themeColor="text1"/>
                <w:sz w:val="28"/>
                <w:szCs w:val="28"/>
              </w:rPr>
              <w:t xml:space="preserve">合    計   </w:t>
            </w:r>
          </w:p>
        </w:tc>
        <w:tc>
          <w:tcPr>
            <w:tcW w:w="3119" w:type="dxa"/>
          </w:tcPr>
          <w:p w14:paraId="70D8BAB9" w14:textId="77777777" w:rsidR="000967F7" w:rsidRPr="006221FA" w:rsidRDefault="000967F7" w:rsidP="00EA045A">
            <w:pPr>
              <w:tabs>
                <w:tab w:val="left" w:pos="142"/>
                <w:tab w:val="left" w:pos="284"/>
              </w:tabs>
              <w:spacing w:line="500" w:lineRule="exact"/>
              <w:jc w:val="center"/>
              <w:rPr>
                <w:rFonts w:ascii="標楷體" w:eastAsia="標楷體" w:hAnsi="標楷體"/>
                <w:color w:val="000000" w:themeColor="text1"/>
                <w:sz w:val="28"/>
                <w:szCs w:val="28"/>
              </w:rPr>
            </w:pPr>
            <w:r w:rsidRPr="006221FA">
              <w:rPr>
                <w:rFonts w:ascii="標楷體" w:eastAsia="標楷體" w:hAnsi="標楷體"/>
                <w:color w:val="000000" w:themeColor="text1"/>
                <w:sz w:val="28"/>
                <w:szCs w:val="28"/>
              </w:rPr>
              <w:t>60</w:t>
            </w:r>
          </w:p>
        </w:tc>
      </w:tr>
    </w:tbl>
    <w:p w14:paraId="11EB2DE1" w14:textId="77777777" w:rsidR="000967F7" w:rsidRPr="006221FA" w:rsidRDefault="000967F7" w:rsidP="000967F7">
      <w:pPr>
        <w:spacing w:line="360" w:lineRule="auto"/>
        <w:ind w:left="848" w:hangingChars="303" w:hanging="848"/>
        <w:rPr>
          <w:rFonts w:ascii="標楷體" w:eastAsia="標楷體" w:hAnsi="標楷體"/>
          <w:color w:val="000000" w:themeColor="text1"/>
          <w:sz w:val="28"/>
          <w:szCs w:val="28"/>
          <w:lang w:eastAsia="zh-TW"/>
        </w:rPr>
      </w:pPr>
    </w:p>
    <w:p w14:paraId="19AD3E18" w14:textId="77777777" w:rsidR="000967F7" w:rsidRPr="006221FA" w:rsidRDefault="000967F7" w:rsidP="000967F7">
      <w:pPr>
        <w:spacing w:line="360" w:lineRule="auto"/>
        <w:ind w:left="848" w:hangingChars="303" w:hanging="848"/>
        <w:rPr>
          <w:rFonts w:ascii="標楷體" w:eastAsia="標楷體" w:hAnsi="標楷體"/>
          <w:color w:val="000000" w:themeColor="text1"/>
          <w:sz w:val="28"/>
          <w:szCs w:val="28"/>
          <w:lang w:eastAsia="zh-TW"/>
        </w:rPr>
      </w:pPr>
    </w:p>
    <w:p w14:paraId="2F949CFF" w14:textId="77777777" w:rsidR="000967F7" w:rsidRPr="006221FA" w:rsidRDefault="000967F7" w:rsidP="000967F7">
      <w:pPr>
        <w:spacing w:line="360" w:lineRule="auto"/>
        <w:ind w:left="848" w:hangingChars="303" w:hanging="848"/>
        <w:rPr>
          <w:rFonts w:ascii="標楷體" w:eastAsia="標楷體" w:hAnsi="標楷體"/>
          <w:color w:val="000000" w:themeColor="text1"/>
          <w:sz w:val="28"/>
          <w:szCs w:val="28"/>
          <w:lang w:eastAsia="zh-TW"/>
        </w:rPr>
      </w:pPr>
    </w:p>
    <w:p w14:paraId="081743CC" w14:textId="77777777" w:rsidR="000967F7" w:rsidRPr="006221FA" w:rsidRDefault="000967F7" w:rsidP="000967F7">
      <w:pPr>
        <w:spacing w:line="360" w:lineRule="auto"/>
        <w:ind w:left="848" w:hangingChars="303" w:hanging="848"/>
        <w:rPr>
          <w:rFonts w:ascii="標楷體" w:eastAsia="標楷體" w:hAnsi="標楷體"/>
          <w:color w:val="000000" w:themeColor="text1"/>
          <w:sz w:val="28"/>
          <w:szCs w:val="28"/>
          <w:lang w:eastAsia="zh-TW"/>
        </w:rPr>
      </w:pPr>
    </w:p>
    <w:p w14:paraId="6AC56D4C" w14:textId="77777777" w:rsidR="000967F7" w:rsidRPr="006221FA" w:rsidRDefault="000967F7" w:rsidP="000967F7">
      <w:pPr>
        <w:spacing w:line="360" w:lineRule="auto"/>
        <w:ind w:left="848" w:hangingChars="303" w:hanging="848"/>
        <w:rPr>
          <w:rFonts w:ascii="標楷體" w:eastAsia="標楷體" w:hAnsi="標楷體"/>
          <w:color w:val="000000" w:themeColor="text1"/>
          <w:sz w:val="28"/>
          <w:szCs w:val="28"/>
          <w:lang w:eastAsia="zh-TW"/>
        </w:rPr>
      </w:pPr>
    </w:p>
    <w:p w14:paraId="7B078B60" w14:textId="77777777" w:rsidR="000967F7" w:rsidRPr="006221FA" w:rsidRDefault="000967F7" w:rsidP="000967F7">
      <w:pPr>
        <w:spacing w:line="360" w:lineRule="auto"/>
        <w:ind w:left="848" w:hangingChars="303" w:hanging="848"/>
        <w:rPr>
          <w:rFonts w:ascii="標楷體" w:eastAsia="標楷體" w:hAnsi="標楷體"/>
          <w:color w:val="000000" w:themeColor="text1"/>
          <w:sz w:val="28"/>
          <w:szCs w:val="28"/>
          <w:lang w:eastAsia="zh-TW"/>
        </w:rPr>
      </w:pPr>
    </w:p>
    <w:p w14:paraId="40A4259D" w14:textId="20E2B0E9" w:rsidR="000967F7" w:rsidRPr="006221FA" w:rsidRDefault="00D4697D" w:rsidP="00D4697D">
      <w:pPr>
        <w:tabs>
          <w:tab w:val="left" w:pos="284"/>
        </w:tabs>
        <w:spacing w:line="360" w:lineRule="auto"/>
        <w:ind w:left="848" w:hangingChars="303" w:hanging="848"/>
        <w:rPr>
          <w:rFonts w:ascii="標楷體" w:eastAsia="標楷體" w:hAnsi="標楷體"/>
          <w:color w:val="000000" w:themeColor="text1"/>
          <w:sz w:val="28"/>
          <w:szCs w:val="28"/>
          <w:lang w:eastAsia="zh-TW"/>
        </w:rPr>
      </w:pPr>
      <w:r w:rsidRPr="006221FA">
        <w:rPr>
          <w:rFonts w:ascii="標楷體" w:eastAsia="標楷體" w:hAnsi="標楷體" w:hint="eastAsia"/>
          <w:color w:val="000000" w:themeColor="text1"/>
          <w:sz w:val="28"/>
          <w:szCs w:val="28"/>
          <w:lang w:eastAsia="zh-TW"/>
        </w:rPr>
        <w:t xml:space="preserve">  三、同一事業單位轄下分店報名參加不超過 3 家。</w:t>
      </w:r>
    </w:p>
    <w:p w14:paraId="0F55B80B" w14:textId="77777777" w:rsidR="00D4697D" w:rsidRPr="006221FA" w:rsidRDefault="00D4697D" w:rsidP="000967F7">
      <w:pPr>
        <w:autoSpaceDE w:val="0"/>
        <w:autoSpaceDN w:val="0"/>
        <w:rPr>
          <w:rFonts w:ascii="標楷體" w:eastAsia="標楷體" w:hAnsi="標楷體" w:cs="新細明體"/>
          <w:b/>
          <w:color w:val="000000" w:themeColor="text1"/>
          <w:spacing w:val="-1"/>
          <w:sz w:val="28"/>
          <w:szCs w:val="28"/>
          <w:lang w:eastAsia="zh-TW"/>
        </w:rPr>
      </w:pPr>
    </w:p>
    <w:p w14:paraId="581ED40C" w14:textId="33A9ACC4" w:rsidR="008D59FD" w:rsidRPr="006221FA" w:rsidRDefault="000967F7" w:rsidP="000967F7">
      <w:pPr>
        <w:autoSpaceDE w:val="0"/>
        <w:autoSpaceDN w:val="0"/>
        <w:rPr>
          <w:rFonts w:ascii="標楷體" w:eastAsia="標楷體" w:hAnsi="標楷體"/>
          <w:color w:val="000000" w:themeColor="text1"/>
          <w:sz w:val="28"/>
          <w:szCs w:val="28"/>
          <w:lang w:eastAsia="zh-TW"/>
        </w:rPr>
      </w:pPr>
      <w:r w:rsidRPr="006221FA">
        <w:rPr>
          <w:rFonts w:ascii="標楷體" w:eastAsia="標楷體" w:hAnsi="標楷體" w:cs="新細明體" w:hint="eastAsia"/>
          <w:b/>
          <w:color w:val="000000" w:themeColor="text1"/>
          <w:spacing w:val="-1"/>
          <w:sz w:val="28"/>
          <w:szCs w:val="28"/>
          <w:lang w:eastAsia="zh-TW"/>
        </w:rPr>
        <w:t>伍</w:t>
      </w:r>
      <w:r w:rsidRPr="006221FA">
        <w:rPr>
          <w:rFonts w:ascii="標楷體" w:eastAsia="標楷體" w:hAnsi="標楷體" w:cs="新細明體"/>
          <w:b/>
          <w:color w:val="000000" w:themeColor="text1"/>
          <w:spacing w:val="-1"/>
          <w:sz w:val="28"/>
          <w:szCs w:val="28"/>
          <w:lang w:eastAsia="zh-TW"/>
        </w:rPr>
        <w:t>、</w:t>
      </w:r>
      <w:r w:rsidRPr="006221FA">
        <w:rPr>
          <w:rFonts w:ascii="標楷體" w:eastAsia="標楷體" w:hAnsi="標楷體" w:cs="新細明體"/>
          <w:b/>
          <w:color w:val="000000" w:themeColor="text1"/>
          <w:sz w:val="28"/>
          <w:szCs w:val="28"/>
          <w:lang w:eastAsia="zh-TW"/>
        </w:rPr>
        <w:t>報名</w:t>
      </w:r>
      <w:r w:rsidRPr="006221FA">
        <w:rPr>
          <w:rFonts w:ascii="標楷體" w:eastAsia="標楷體" w:hAnsi="標楷體" w:cs="新細明體"/>
          <w:b/>
          <w:color w:val="000000" w:themeColor="text1"/>
          <w:spacing w:val="-1"/>
          <w:sz w:val="28"/>
          <w:szCs w:val="28"/>
          <w:lang w:eastAsia="zh-TW"/>
        </w:rPr>
        <w:t>期間及方式</w:t>
      </w:r>
    </w:p>
    <w:p w14:paraId="239BB55B" w14:textId="2C620018" w:rsidR="008D59FD" w:rsidRPr="006221FA" w:rsidRDefault="00D12865" w:rsidP="00556F7C">
      <w:pPr>
        <w:autoSpaceDE w:val="0"/>
        <w:autoSpaceDN w:val="0"/>
        <w:spacing w:line="360" w:lineRule="auto"/>
        <w:ind w:leftChars="117" w:left="849" w:hangingChars="203" w:hanging="568"/>
        <w:rPr>
          <w:rFonts w:ascii="標楷體" w:eastAsia="標楷體" w:hAnsi="標楷體" w:cs="新細明體"/>
          <w:color w:val="000000" w:themeColor="text1"/>
          <w:spacing w:val="-1"/>
          <w:sz w:val="28"/>
          <w:szCs w:val="28"/>
          <w:lang w:eastAsia="zh-TW"/>
        </w:rPr>
      </w:pPr>
      <w:r w:rsidRPr="006221FA">
        <w:rPr>
          <w:rFonts w:ascii="標楷體" w:eastAsia="標楷體" w:hAnsi="標楷體" w:cs="新細明體"/>
          <w:color w:val="000000" w:themeColor="text1"/>
          <w:sz w:val="28"/>
          <w:szCs w:val="28"/>
          <w:lang w:eastAsia="zh-TW"/>
        </w:rPr>
        <w:t>一、報名期間：自即日起至</w:t>
      </w:r>
      <w:r w:rsidRPr="006221FA">
        <w:rPr>
          <w:rFonts w:ascii="標楷體" w:eastAsia="標楷體" w:hAnsi="標楷體" w:cs="新細明體"/>
          <w:color w:val="000000" w:themeColor="text1"/>
          <w:spacing w:val="15"/>
          <w:sz w:val="28"/>
          <w:szCs w:val="28"/>
          <w:lang w:eastAsia="zh-TW"/>
        </w:rPr>
        <w:t xml:space="preserve"> </w:t>
      </w:r>
      <w:r w:rsidRPr="006221FA">
        <w:rPr>
          <w:rFonts w:ascii="標楷體" w:eastAsia="標楷體" w:hAnsi="標楷體" w:cs="新細明體"/>
          <w:color w:val="000000" w:themeColor="text1"/>
          <w:sz w:val="28"/>
          <w:szCs w:val="28"/>
          <w:lang w:eastAsia="zh-TW"/>
        </w:rPr>
        <w:t>8</w:t>
      </w:r>
      <w:r w:rsidRPr="006221FA">
        <w:rPr>
          <w:rFonts w:ascii="標楷體" w:eastAsia="標楷體" w:hAnsi="標楷體" w:cs="新細明體"/>
          <w:color w:val="000000" w:themeColor="text1"/>
          <w:spacing w:val="16"/>
          <w:sz w:val="28"/>
          <w:szCs w:val="28"/>
          <w:lang w:eastAsia="zh-TW"/>
        </w:rPr>
        <w:t xml:space="preserve"> </w:t>
      </w:r>
      <w:r w:rsidRPr="006221FA">
        <w:rPr>
          <w:rFonts w:ascii="標楷體" w:eastAsia="標楷體" w:hAnsi="標楷體" w:cs="新細明體"/>
          <w:color w:val="000000" w:themeColor="text1"/>
          <w:sz w:val="28"/>
          <w:szCs w:val="28"/>
          <w:lang w:eastAsia="zh-TW"/>
        </w:rPr>
        <w:t>月</w:t>
      </w:r>
      <w:r w:rsidRPr="006221FA">
        <w:rPr>
          <w:rFonts w:ascii="標楷體" w:eastAsia="標楷體" w:hAnsi="標楷體" w:cs="新細明體"/>
          <w:color w:val="000000" w:themeColor="text1"/>
          <w:spacing w:val="16"/>
          <w:sz w:val="28"/>
          <w:szCs w:val="28"/>
          <w:lang w:eastAsia="zh-TW"/>
        </w:rPr>
        <w:t xml:space="preserve"> </w:t>
      </w:r>
      <w:r w:rsidR="00D66639">
        <w:rPr>
          <w:rFonts w:ascii="標楷體" w:eastAsia="標楷體" w:hAnsi="標楷體" w:cs="新細明體" w:hint="eastAsia"/>
          <w:color w:val="000000" w:themeColor="text1"/>
          <w:spacing w:val="16"/>
          <w:sz w:val="28"/>
          <w:szCs w:val="28"/>
          <w:lang w:eastAsia="zh-TW"/>
        </w:rPr>
        <w:t>31</w:t>
      </w:r>
      <w:r w:rsidRPr="006221FA">
        <w:rPr>
          <w:rFonts w:ascii="標楷體" w:eastAsia="標楷體" w:hAnsi="標楷體" w:cs="新細明體"/>
          <w:color w:val="000000" w:themeColor="text1"/>
          <w:spacing w:val="16"/>
          <w:sz w:val="28"/>
          <w:szCs w:val="28"/>
          <w:lang w:eastAsia="zh-TW"/>
        </w:rPr>
        <w:t xml:space="preserve"> </w:t>
      </w:r>
      <w:r w:rsidRPr="006221FA">
        <w:rPr>
          <w:rFonts w:ascii="標楷體" w:eastAsia="標楷體" w:hAnsi="標楷體" w:cs="新細明體"/>
          <w:color w:val="000000" w:themeColor="text1"/>
          <w:sz w:val="28"/>
          <w:szCs w:val="28"/>
          <w:lang w:eastAsia="zh-TW"/>
        </w:rPr>
        <w:t>日止，全面</w:t>
      </w:r>
      <w:proofErr w:type="gramStart"/>
      <w:r w:rsidRPr="006221FA">
        <w:rPr>
          <w:rFonts w:ascii="標楷體" w:eastAsia="標楷體" w:hAnsi="標楷體" w:cs="新細明體"/>
          <w:color w:val="000000" w:themeColor="text1"/>
          <w:sz w:val="28"/>
          <w:szCs w:val="28"/>
          <w:lang w:eastAsia="zh-TW"/>
        </w:rPr>
        <w:t>採網路線上報名</w:t>
      </w:r>
      <w:proofErr w:type="gramEnd"/>
      <w:r w:rsidRPr="006221FA">
        <w:rPr>
          <w:rFonts w:ascii="標楷體" w:eastAsia="標楷體" w:hAnsi="標楷體" w:cs="新細明體"/>
          <w:color w:val="000000" w:themeColor="text1"/>
          <w:sz w:val="28"/>
          <w:szCs w:val="28"/>
          <w:lang w:eastAsia="zh-TW"/>
        </w:rPr>
        <w:t>，</w:t>
      </w:r>
      <w:r w:rsidR="00965B3B" w:rsidRPr="006221FA">
        <w:rPr>
          <w:rFonts w:ascii="標楷體" w:eastAsia="標楷體" w:hAnsi="標楷體" w:cs="新細明體"/>
          <w:color w:val="000000" w:themeColor="text1"/>
          <w:sz w:val="28"/>
          <w:szCs w:val="28"/>
          <w:lang w:eastAsia="zh-TW"/>
        </w:rPr>
        <w:t>主辦單位</w:t>
      </w:r>
      <w:r w:rsidRPr="006221FA">
        <w:rPr>
          <w:rFonts w:ascii="標楷體" w:eastAsia="標楷體" w:hAnsi="標楷體" w:cs="新細明體"/>
          <w:color w:val="000000" w:themeColor="text1"/>
          <w:sz w:val="28"/>
          <w:szCs w:val="28"/>
          <w:lang w:eastAsia="zh-TW"/>
        </w:rPr>
        <w:t>可視實際執行情形調整或延長報名期間</w:t>
      </w:r>
      <w:r w:rsidRPr="006221FA">
        <w:rPr>
          <w:rFonts w:ascii="標楷體" w:eastAsia="標楷體" w:hAnsi="標楷體" w:cs="新細明體"/>
          <w:color w:val="000000" w:themeColor="text1"/>
          <w:spacing w:val="-1"/>
          <w:sz w:val="28"/>
          <w:szCs w:val="28"/>
          <w:lang w:eastAsia="zh-TW"/>
        </w:rPr>
        <w:t>。</w:t>
      </w:r>
    </w:p>
    <w:p w14:paraId="278918CF" w14:textId="198A6E1C" w:rsidR="008D59FD" w:rsidRPr="006221FA" w:rsidRDefault="000967F7" w:rsidP="000967F7">
      <w:pPr>
        <w:autoSpaceDE w:val="0"/>
        <w:autoSpaceDN w:val="0"/>
        <w:spacing w:line="360" w:lineRule="auto"/>
        <w:ind w:leftChars="117" w:left="2262" w:hangingChars="710" w:hanging="1981"/>
        <w:rPr>
          <w:rFonts w:ascii="標楷體" w:eastAsia="標楷體" w:hAnsi="標楷體"/>
          <w:color w:val="000000" w:themeColor="text1"/>
          <w:sz w:val="28"/>
          <w:szCs w:val="28"/>
          <w:lang w:eastAsia="zh-TW"/>
        </w:rPr>
      </w:pPr>
      <w:r w:rsidRPr="006221FA">
        <w:rPr>
          <w:rFonts w:ascii="標楷體" w:eastAsia="標楷體" w:hAnsi="標楷體" w:cs="新細明體" w:hint="eastAsia"/>
          <w:color w:val="000000" w:themeColor="text1"/>
          <w:spacing w:val="-1"/>
          <w:sz w:val="28"/>
          <w:szCs w:val="28"/>
          <w:lang w:eastAsia="zh-TW"/>
        </w:rPr>
        <w:t>二、</w:t>
      </w:r>
      <w:r w:rsidRPr="006221FA">
        <w:rPr>
          <w:rFonts w:ascii="標楷體" w:eastAsia="標楷體" w:hAnsi="標楷體" w:cs="新細明體"/>
          <w:color w:val="000000" w:themeColor="text1"/>
          <w:spacing w:val="-1"/>
          <w:sz w:val="28"/>
          <w:szCs w:val="28"/>
          <w:lang w:eastAsia="zh-TW"/>
        </w:rPr>
        <w:t>報名方</w:t>
      </w:r>
      <w:r w:rsidRPr="006221FA">
        <w:rPr>
          <w:rFonts w:ascii="標楷體" w:eastAsia="標楷體" w:hAnsi="標楷體" w:cs="新細明體"/>
          <w:color w:val="000000" w:themeColor="text1"/>
          <w:sz w:val="28"/>
          <w:szCs w:val="28"/>
          <w:lang w:eastAsia="zh-TW"/>
        </w:rPr>
        <w:t>式：檢附下列資料向</w:t>
      </w:r>
      <w:r w:rsidR="00965B3B" w:rsidRPr="006221FA">
        <w:rPr>
          <w:rFonts w:ascii="標楷體" w:eastAsia="標楷體" w:hAnsi="標楷體" w:cs="新細明體"/>
          <w:color w:val="000000" w:themeColor="text1"/>
          <w:sz w:val="28"/>
          <w:szCs w:val="28"/>
          <w:lang w:eastAsia="zh-TW"/>
        </w:rPr>
        <w:t>主辦單位</w:t>
      </w:r>
      <w:r w:rsidRPr="006221FA">
        <w:rPr>
          <w:rFonts w:ascii="標楷體" w:eastAsia="標楷體" w:hAnsi="標楷體" w:cs="新細明體"/>
          <w:color w:val="000000" w:themeColor="text1"/>
          <w:sz w:val="28"/>
          <w:szCs w:val="28"/>
          <w:lang w:eastAsia="zh-TW"/>
        </w:rPr>
        <w:t>報名：</w:t>
      </w:r>
    </w:p>
    <w:p w14:paraId="6AB2B472" w14:textId="77777777" w:rsidR="00D4697D" w:rsidRPr="006221FA" w:rsidRDefault="000967F7" w:rsidP="00556F7C">
      <w:pPr>
        <w:autoSpaceDE w:val="0"/>
        <w:autoSpaceDN w:val="0"/>
        <w:spacing w:before="75" w:line="360" w:lineRule="auto"/>
        <w:ind w:left="1417" w:hangingChars="499" w:hanging="1417"/>
        <w:rPr>
          <w:rFonts w:ascii="標楷體" w:eastAsia="標楷體" w:hAnsi="標楷體" w:cs="新細明體"/>
          <w:color w:val="000000" w:themeColor="text1"/>
          <w:spacing w:val="-1"/>
          <w:sz w:val="28"/>
          <w:szCs w:val="28"/>
          <w:lang w:eastAsia="zh-TW"/>
        </w:rPr>
      </w:pPr>
      <w:r w:rsidRPr="006221FA">
        <w:rPr>
          <w:rFonts w:ascii="標楷體" w:eastAsia="標楷體" w:hAnsi="標楷體" w:cs="新細明體" w:hint="eastAsia"/>
          <w:color w:val="000000" w:themeColor="text1"/>
          <w:spacing w:val="4"/>
          <w:sz w:val="28"/>
          <w:szCs w:val="28"/>
          <w:lang w:eastAsia="zh-TW"/>
        </w:rPr>
        <w:t xml:space="preserve">      </w:t>
      </w:r>
      <w:r w:rsidR="00D4697D" w:rsidRPr="006221FA">
        <w:rPr>
          <w:rFonts w:ascii="標楷體" w:eastAsia="標楷體" w:hAnsi="標楷體" w:cs="新細明體" w:hint="eastAsia"/>
          <w:color w:val="000000" w:themeColor="text1"/>
          <w:spacing w:val="4"/>
          <w:sz w:val="28"/>
          <w:szCs w:val="28"/>
          <w:lang w:eastAsia="zh-TW"/>
        </w:rPr>
        <w:t>(</w:t>
      </w:r>
      <w:proofErr w:type="gramStart"/>
      <w:r w:rsidR="00D4697D" w:rsidRPr="006221FA">
        <w:rPr>
          <w:rFonts w:ascii="標楷體" w:eastAsia="標楷體" w:hAnsi="標楷體" w:cs="新細明體" w:hint="eastAsia"/>
          <w:color w:val="000000" w:themeColor="text1"/>
          <w:spacing w:val="4"/>
          <w:sz w:val="28"/>
          <w:szCs w:val="28"/>
          <w:lang w:eastAsia="zh-TW"/>
        </w:rPr>
        <w:t>一</w:t>
      </w:r>
      <w:proofErr w:type="gramEnd"/>
      <w:r w:rsidR="00D4697D" w:rsidRPr="006221FA">
        <w:rPr>
          <w:rFonts w:ascii="標楷體" w:eastAsia="標楷體" w:hAnsi="標楷體" w:cs="新細明體" w:hint="eastAsia"/>
          <w:color w:val="000000" w:themeColor="text1"/>
          <w:spacing w:val="4"/>
          <w:sz w:val="28"/>
          <w:szCs w:val="28"/>
          <w:lang w:eastAsia="zh-TW"/>
        </w:rPr>
        <w:t>)</w:t>
      </w:r>
      <w:r w:rsidRPr="006221FA">
        <w:rPr>
          <w:rFonts w:ascii="標楷體" w:eastAsia="標楷體" w:hAnsi="標楷體" w:cs="新細明體"/>
          <w:color w:val="000000" w:themeColor="text1"/>
          <w:spacing w:val="3"/>
          <w:sz w:val="28"/>
          <w:szCs w:val="28"/>
          <w:lang w:eastAsia="zh-TW"/>
        </w:rPr>
        <w:t>112</w:t>
      </w:r>
      <w:r w:rsidRPr="006221FA">
        <w:rPr>
          <w:rFonts w:ascii="標楷體" w:eastAsia="標楷體" w:hAnsi="標楷體" w:cs="新細明體"/>
          <w:color w:val="000000" w:themeColor="text1"/>
          <w:spacing w:val="4"/>
          <w:sz w:val="28"/>
          <w:szCs w:val="28"/>
          <w:lang w:eastAsia="zh-TW"/>
        </w:rPr>
        <w:t>年</w:t>
      </w:r>
      <w:proofErr w:type="gramStart"/>
      <w:r w:rsidRPr="006221FA">
        <w:rPr>
          <w:rFonts w:ascii="標楷體" w:eastAsia="標楷體" w:hAnsi="標楷體" w:cs="新細明體" w:hint="eastAsia"/>
          <w:color w:val="000000" w:themeColor="text1"/>
          <w:spacing w:val="4"/>
          <w:sz w:val="28"/>
          <w:szCs w:val="28"/>
          <w:lang w:eastAsia="zh-TW"/>
        </w:rPr>
        <w:t>臺</w:t>
      </w:r>
      <w:proofErr w:type="gramEnd"/>
      <w:r w:rsidRPr="006221FA">
        <w:rPr>
          <w:rFonts w:ascii="標楷體" w:eastAsia="標楷體" w:hAnsi="標楷體" w:cs="新細明體" w:hint="eastAsia"/>
          <w:color w:val="000000" w:themeColor="text1"/>
          <w:spacing w:val="4"/>
          <w:sz w:val="28"/>
          <w:szCs w:val="28"/>
          <w:lang w:eastAsia="zh-TW"/>
        </w:rPr>
        <w:t>中市友善中高齡績優企業評選表揚計畫報名表</w:t>
      </w:r>
      <w:r w:rsidRPr="006221FA">
        <w:rPr>
          <w:rFonts w:ascii="標楷體" w:eastAsia="標楷體" w:hAnsi="標楷體" w:cs="新細明體"/>
          <w:color w:val="000000" w:themeColor="text1"/>
          <w:spacing w:val="4"/>
          <w:sz w:val="28"/>
          <w:szCs w:val="28"/>
          <w:lang w:eastAsia="zh-TW"/>
        </w:rPr>
        <w:t>（附件</w:t>
      </w:r>
      <w:r w:rsidRPr="006221FA">
        <w:rPr>
          <w:rFonts w:ascii="標楷體" w:eastAsia="標楷體" w:hAnsi="標楷體" w:cs="新細明體"/>
          <w:color w:val="000000" w:themeColor="text1"/>
          <w:spacing w:val="6"/>
          <w:sz w:val="28"/>
          <w:szCs w:val="28"/>
          <w:lang w:eastAsia="zh-TW"/>
        </w:rPr>
        <w:t>1</w:t>
      </w:r>
      <w:r w:rsidRPr="006221FA">
        <w:rPr>
          <w:rFonts w:ascii="標楷體" w:eastAsia="標楷體" w:hAnsi="標楷體" w:cs="新細明體"/>
          <w:color w:val="000000" w:themeColor="text1"/>
          <w:spacing w:val="5"/>
          <w:sz w:val="28"/>
          <w:szCs w:val="28"/>
          <w:lang w:eastAsia="zh-TW"/>
        </w:rPr>
        <w:t>）</w:t>
      </w:r>
      <w:r w:rsidRPr="006221FA">
        <w:rPr>
          <w:rFonts w:ascii="標楷體" w:eastAsia="標楷體" w:hAnsi="標楷體" w:cs="新細明體"/>
          <w:color w:val="000000" w:themeColor="text1"/>
          <w:spacing w:val="2"/>
          <w:sz w:val="28"/>
          <w:szCs w:val="28"/>
          <w:lang w:eastAsia="zh-TW"/>
        </w:rPr>
        <w:t>1</w:t>
      </w:r>
      <w:r w:rsidRPr="006221FA">
        <w:rPr>
          <w:rFonts w:ascii="標楷體" w:eastAsia="標楷體" w:hAnsi="標楷體" w:cs="新細明體"/>
          <w:color w:val="000000" w:themeColor="text1"/>
          <w:spacing w:val="5"/>
          <w:sz w:val="28"/>
          <w:szCs w:val="28"/>
          <w:lang w:eastAsia="zh-TW"/>
        </w:rPr>
        <w:t>式</w:t>
      </w:r>
      <w:r w:rsidRPr="006221FA">
        <w:rPr>
          <w:rFonts w:ascii="標楷體" w:eastAsia="標楷體" w:hAnsi="標楷體" w:cs="新細明體"/>
          <w:color w:val="000000" w:themeColor="text1"/>
          <w:spacing w:val="2"/>
          <w:sz w:val="28"/>
          <w:szCs w:val="28"/>
          <w:lang w:eastAsia="zh-TW"/>
        </w:rPr>
        <w:t>1</w:t>
      </w:r>
      <w:r w:rsidRPr="006221FA">
        <w:rPr>
          <w:rFonts w:ascii="標楷體" w:eastAsia="標楷體" w:hAnsi="標楷體" w:cs="新細明體"/>
          <w:color w:val="000000" w:themeColor="text1"/>
          <w:spacing w:val="-1"/>
          <w:sz w:val="28"/>
          <w:szCs w:val="28"/>
          <w:lang w:eastAsia="zh-TW"/>
        </w:rPr>
        <w:t>份。</w:t>
      </w:r>
    </w:p>
    <w:p w14:paraId="0E06F1D2" w14:textId="5AD90FB2" w:rsidR="008D59FD" w:rsidRPr="006221FA" w:rsidRDefault="00D4697D" w:rsidP="00556F7C">
      <w:pPr>
        <w:autoSpaceDE w:val="0"/>
        <w:autoSpaceDN w:val="0"/>
        <w:spacing w:before="75" w:line="360" w:lineRule="auto"/>
        <w:ind w:left="1392" w:hangingChars="499" w:hanging="1392"/>
        <w:rPr>
          <w:rFonts w:ascii="標楷體" w:eastAsia="標楷體" w:hAnsi="標楷體" w:cs="新細明體"/>
          <w:color w:val="000000" w:themeColor="text1"/>
          <w:spacing w:val="-1"/>
          <w:sz w:val="28"/>
          <w:szCs w:val="28"/>
          <w:lang w:eastAsia="zh-TW"/>
        </w:rPr>
      </w:pPr>
      <w:r w:rsidRPr="006221FA">
        <w:rPr>
          <w:rFonts w:ascii="標楷體" w:eastAsia="標楷體" w:hAnsi="標楷體" w:cs="新細明體" w:hint="eastAsia"/>
          <w:color w:val="000000" w:themeColor="text1"/>
          <w:spacing w:val="-1"/>
          <w:sz w:val="28"/>
          <w:szCs w:val="28"/>
          <w:lang w:eastAsia="zh-TW"/>
        </w:rPr>
        <w:t xml:space="preserve">      </w:t>
      </w:r>
      <w:r w:rsidR="000967F7" w:rsidRPr="006221FA">
        <w:rPr>
          <w:rFonts w:ascii="標楷體" w:eastAsia="標楷體" w:hAnsi="標楷體" w:cs="新細明體"/>
          <w:color w:val="000000" w:themeColor="text1"/>
          <w:spacing w:val="-1"/>
          <w:sz w:val="28"/>
          <w:szCs w:val="28"/>
          <w:lang w:eastAsia="zh-TW"/>
        </w:rPr>
        <w:t>(</w:t>
      </w:r>
      <w:r w:rsidR="000967F7" w:rsidRPr="006221FA">
        <w:rPr>
          <w:rFonts w:ascii="標楷體" w:eastAsia="標楷體" w:hAnsi="標楷體" w:cs="新細明體" w:hint="eastAsia"/>
          <w:color w:val="000000" w:themeColor="text1"/>
          <w:spacing w:val="-1"/>
          <w:sz w:val="28"/>
          <w:szCs w:val="28"/>
          <w:lang w:eastAsia="zh-TW"/>
        </w:rPr>
        <w:t>二)</w:t>
      </w:r>
      <w:r w:rsidR="000967F7" w:rsidRPr="006221FA">
        <w:rPr>
          <w:rFonts w:hint="eastAsia"/>
          <w:color w:val="000000" w:themeColor="text1"/>
          <w:lang w:eastAsia="zh-TW"/>
        </w:rPr>
        <w:t xml:space="preserve"> </w:t>
      </w:r>
      <w:r w:rsidR="000967F7" w:rsidRPr="006221FA">
        <w:rPr>
          <w:rFonts w:ascii="標楷體" w:eastAsia="標楷體" w:hAnsi="標楷體" w:cs="新細明體" w:hint="eastAsia"/>
          <w:color w:val="000000" w:themeColor="text1"/>
          <w:spacing w:val="3"/>
          <w:sz w:val="28"/>
          <w:szCs w:val="28"/>
          <w:lang w:eastAsia="zh-TW"/>
        </w:rPr>
        <w:t>112年</w:t>
      </w:r>
      <w:proofErr w:type="gramStart"/>
      <w:r w:rsidR="000967F7" w:rsidRPr="006221FA">
        <w:rPr>
          <w:rFonts w:ascii="標楷體" w:eastAsia="標楷體" w:hAnsi="標楷體" w:cs="新細明體" w:hint="eastAsia"/>
          <w:color w:val="000000" w:themeColor="text1"/>
          <w:spacing w:val="3"/>
          <w:sz w:val="28"/>
          <w:szCs w:val="28"/>
          <w:lang w:eastAsia="zh-TW"/>
        </w:rPr>
        <w:t>臺</w:t>
      </w:r>
      <w:proofErr w:type="gramEnd"/>
      <w:r w:rsidR="000967F7" w:rsidRPr="006221FA">
        <w:rPr>
          <w:rFonts w:ascii="標楷體" w:eastAsia="標楷體" w:hAnsi="標楷體" w:cs="新細明體" w:hint="eastAsia"/>
          <w:color w:val="000000" w:themeColor="text1"/>
          <w:spacing w:val="3"/>
          <w:sz w:val="28"/>
          <w:szCs w:val="28"/>
          <w:lang w:eastAsia="zh-TW"/>
        </w:rPr>
        <w:t>中市友善中高齡績優企業評選表揚</w:t>
      </w:r>
      <w:proofErr w:type="gramStart"/>
      <w:r w:rsidRPr="006221FA">
        <w:rPr>
          <w:rFonts w:ascii="標楷體" w:eastAsia="標楷體" w:hAnsi="標楷體" w:cs="新細明體"/>
          <w:color w:val="000000" w:themeColor="text1"/>
          <w:spacing w:val="4"/>
          <w:sz w:val="28"/>
          <w:szCs w:val="28"/>
          <w:lang w:eastAsia="zh-TW"/>
        </w:rPr>
        <w:t>自評表</w:t>
      </w:r>
      <w:proofErr w:type="gramEnd"/>
      <w:r w:rsidRPr="006221FA">
        <w:rPr>
          <w:rFonts w:ascii="標楷體" w:eastAsia="標楷體" w:hAnsi="標楷體" w:cs="新細明體" w:hint="eastAsia"/>
          <w:color w:val="000000" w:themeColor="text1"/>
          <w:spacing w:val="4"/>
          <w:sz w:val="28"/>
          <w:szCs w:val="28"/>
          <w:lang w:eastAsia="zh-TW"/>
        </w:rPr>
        <w:t>(</w:t>
      </w:r>
      <w:r w:rsidRPr="006221FA">
        <w:rPr>
          <w:rFonts w:ascii="標楷體" w:eastAsia="標楷體" w:hAnsi="標楷體" w:cs="新細明體"/>
          <w:color w:val="000000" w:themeColor="text1"/>
          <w:spacing w:val="4"/>
          <w:sz w:val="28"/>
          <w:szCs w:val="28"/>
          <w:lang w:eastAsia="zh-TW"/>
        </w:rPr>
        <w:t>附件</w:t>
      </w:r>
      <w:r w:rsidRPr="006221FA">
        <w:rPr>
          <w:rFonts w:ascii="標楷體" w:eastAsia="標楷體" w:hAnsi="標楷體" w:cs="新細明體"/>
          <w:color w:val="000000" w:themeColor="text1"/>
          <w:spacing w:val="7"/>
          <w:sz w:val="28"/>
          <w:szCs w:val="28"/>
          <w:lang w:eastAsia="zh-TW"/>
        </w:rPr>
        <w:t>2</w:t>
      </w:r>
      <w:r w:rsidRPr="006221FA">
        <w:rPr>
          <w:rFonts w:ascii="標楷體" w:eastAsia="標楷體" w:hAnsi="標楷體" w:cs="新細明體" w:hint="eastAsia"/>
          <w:color w:val="000000" w:themeColor="text1"/>
          <w:spacing w:val="7"/>
          <w:sz w:val="28"/>
          <w:szCs w:val="28"/>
          <w:lang w:eastAsia="zh-TW"/>
        </w:rPr>
        <w:t>)</w:t>
      </w:r>
      <w:r w:rsidRPr="006221FA">
        <w:rPr>
          <w:rFonts w:ascii="標楷體" w:eastAsia="標楷體" w:hAnsi="標楷體" w:cs="新細明體"/>
          <w:color w:val="000000" w:themeColor="text1"/>
          <w:spacing w:val="2"/>
          <w:sz w:val="28"/>
          <w:szCs w:val="28"/>
          <w:lang w:eastAsia="zh-TW"/>
        </w:rPr>
        <w:t>1</w:t>
      </w:r>
      <w:r w:rsidRPr="006221FA">
        <w:rPr>
          <w:rFonts w:ascii="標楷體" w:eastAsia="標楷體" w:hAnsi="標楷體" w:cs="新細明體"/>
          <w:color w:val="000000" w:themeColor="text1"/>
          <w:spacing w:val="5"/>
          <w:sz w:val="28"/>
          <w:szCs w:val="28"/>
          <w:lang w:eastAsia="zh-TW"/>
        </w:rPr>
        <w:t>式</w:t>
      </w:r>
      <w:r w:rsidRPr="006221FA">
        <w:rPr>
          <w:rFonts w:ascii="標楷體" w:eastAsia="標楷體" w:hAnsi="標楷體" w:cs="新細明體"/>
          <w:color w:val="000000" w:themeColor="text1"/>
          <w:spacing w:val="2"/>
          <w:sz w:val="28"/>
          <w:szCs w:val="28"/>
          <w:lang w:eastAsia="zh-TW"/>
        </w:rPr>
        <w:t>1</w:t>
      </w:r>
      <w:r w:rsidRPr="006221FA">
        <w:rPr>
          <w:rFonts w:ascii="標楷體" w:eastAsia="標楷體" w:hAnsi="標楷體" w:cs="新細明體"/>
          <w:color w:val="000000" w:themeColor="text1"/>
          <w:spacing w:val="-1"/>
          <w:sz w:val="28"/>
          <w:szCs w:val="28"/>
          <w:lang w:eastAsia="zh-TW"/>
        </w:rPr>
        <w:t>份</w:t>
      </w:r>
      <w:r w:rsidRPr="006221FA">
        <w:rPr>
          <w:rFonts w:ascii="標楷體" w:eastAsia="標楷體" w:hAnsi="標楷體" w:cs="新細明體" w:hint="eastAsia"/>
          <w:color w:val="000000" w:themeColor="text1"/>
          <w:spacing w:val="-1"/>
          <w:sz w:val="28"/>
          <w:szCs w:val="28"/>
          <w:lang w:eastAsia="zh-TW"/>
        </w:rPr>
        <w:t>及自評項目相關佐證資料。</w:t>
      </w:r>
    </w:p>
    <w:p w14:paraId="5AEFA878" w14:textId="726E77C7" w:rsidR="00D4697D" w:rsidRPr="006221FA" w:rsidRDefault="00D4697D" w:rsidP="00556F7C">
      <w:pPr>
        <w:autoSpaceDE w:val="0"/>
        <w:autoSpaceDN w:val="0"/>
        <w:spacing w:before="75" w:line="360" w:lineRule="auto"/>
        <w:ind w:left="1674" w:hangingChars="598" w:hanging="1674"/>
        <w:rPr>
          <w:rFonts w:ascii="標楷體" w:eastAsia="標楷體" w:hAnsi="標楷體" w:cs="新細明體"/>
          <w:color w:val="000000" w:themeColor="text1"/>
          <w:spacing w:val="-1"/>
          <w:sz w:val="28"/>
          <w:szCs w:val="28"/>
          <w:lang w:eastAsia="zh-TW"/>
        </w:rPr>
      </w:pPr>
      <w:r w:rsidRPr="006221FA">
        <w:rPr>
          <w:rFonts w:ascii="標楷體" w:eastAsia="標楷體" w:hAnsi="標楷體" w:hint="eastAsia"/>
          <w:color w:val="000000" w:themeColor="text1"/>
          <w:sz w:val="28"/>
          <w:szCs w:val="28"/>
          <w:lang w:eastAsia="zh-TW"/>
        </w:rPr>
        <w:t xml:space="preserve">      (三)</w:t>
      </w:r>
      <w:r w:rsidRPr="006221FA">
        <w:rPr>
          <w:rFonts w:ascii="標楷體" w:eastAsia="標楷體" w:hAnsi="標楷體"/>
          <w:color w:val="000000" w:themeColor="text1"/>
          <w:sz w:val="28"/>
          <w:szCs w:val="28"/>
          <w:lang w:eastAsia="zh-TW"/>
        </w:rPr>
        <w:t>112</w:t>
      </w:r>
      <w:r w:rsidRPr="006221FA">
        <w:rPr>
          <w:rFonts w:ascii="標楷體" w:eastAsia="標楷體" w:hAnsi="標楷體" w:cs="新細明體"/>
          <w:color w:val="000000" w:themeColor="text1"/>
          <w:spacing w:val="-1"/>
          <w:sz w:val="28"/>
          <w:szCs w:val="28"/>
          <w:lang w:eastAsia="zh-TW"/>
        </w:rPr>
        <w:t>年</w:t>
      </w:r>
      <w:r w:rsidR="00D83928" w:rsidRPr="006221FA">
        <w:rPr>
          <w:rFonts w:ascii="標楷體" w:eastAsia="標楷體" w:hAnsi="標楷體" w:cs="新細明體" w:hint="eastAsia"/>
          <w:color w:val="000000" w:themeColor="text1"/>
          <w:spacing w:val="-1"/>
          <w:sz w:val="28"/>
          <w:szCs w:val="28"/>
          <w:lang w:eastAsia="zh-TW"/>
        </w:rPr>
        <w:t>5</w:t>
      </w:r>
      <w:r w:rsidRPr="006221FA">
        <w:rPr>
          <w:rFonts w:ascii="標楷體" w:eastAsia="標楷體" w:hAnsi="標楷體" w:cs="新細明體" w:hint="eastAsia"/>
          <w:color w:val="000000" w:themeColor="text1"/>
          <w:spacing w:val="-1"/>
          <w:sz w:val="28"/>
          <w:szCs w:val="28"/>
          <w:lang w:eastAsia="zh-TW"/>
        </w:rPr>
        <w:t>月份公司投保單位被保險人名冊。</w:t>
      </w:r>
    </w:p>
    <w:p w14:paraId="65C8D549" w14:textId="0844DF65" w:rsidR="00D4697D" w:rsidRPr="006221FA" w:rsidRDefault="00D4697D" w:rsidP="00556F7C">
      <w:pPr>
        <w:autoSpaceDE w:val="0"/>
        <w:autoSpaceDN w:val="0"/>
        <w:spacing w:before="75" w:line="360" w:lineRule="auto"/>
        <w:ind w:left="1674" w:hangingChars="598" w:hanging="1674"/>
        <w:rPr>
          <w:rFonts w:ascii="標楷體" w:eastAsia="標楷體" w:hAnsi="標楷體"/>
          <w:color w:val="000000" w:themeColor="text1"/>
          <w:sz w:val="28"/>
          <w:szCs w:val="28"/>
          <w:lang w:eastAsia="zh-TW"/>
        </w:rPr>
      </w:pPr>
      <w:r w:rsidRPr="006221FA">
        <w:rPr>
          <w:rFonts w:ascii="標楷體" w:eastAsia="標楷體" w:hAnsi="標楷體" w:hint="eastAsia"/>
          <w:color w:val="000000" w:themeColor="text1"/>
          <w:sz w:val="28"/>
          <w:szCs w:val="28"/>
          <w:lang w:eastAsia="zh-TW"/>
        </w:rPr>
        <w:lastRenderedPageBreak/>
        <w:t xml:space="preserve">     (四)</w:t>
      </w:r>
      <w:r w:rsidRPr="006221FA">
        <w:rPr>
          <w:rFonts w:hint="eastAsia"/>
          <w:color w:val="000000" w:themeColor="text1"/>
          <w:lang w:eastAsia="zh-TW"/>
        </w:rPr>
        <w:t xml:space="preserve"> </w:t>
      </w:r>
      <w:r w:rsidRPr="006221FA">
        <w:rPr>
          <w:rFonts w:ascii="標楷體" w:eastAsia="標楷體" w:hAnsi="標楷體" w:hint="eastAsia"/>
          <w:color w:val="000000" w:themeColor="text1"/>
          <w:sz w:val="28"/>
          <w:szCs w:val="28"/>
          <w:lang w:eastAsia="zh-TW"/>
        </w:rPr>
        <w:t>經主管機關核准登記之設立文件或工廠登記證明文件。</w:t>
      </w:r>
    </w:p>
    <w:p w14:paraId="291D1873" w14:textId="60225F1D" w:rsidR="00D4697D" w:rsidRPr="006221FA" w:rsidRDefault="00D4697D" w:rsidP="00556F7C">
      <w:pPr>
        <w:autoSpaceDE w:val="0"/>
        <w:autoSpaceDN w:val="0"/>
        <w:spacing w:before="75" w:line="360" w:lineRule="auto"/>
        <w:ind w:left="1674" w:hangingChars="598" w:hanging="1674"/>
        <w:rPr>
          <w:rFonts w:ascii="標楷體" w:eastAsia="標楷體" w:hAnsi="標楷體" w:cs="新細明體"/>
          <w:vanish/>
          <w:color w:val="000000" w:themeColor="text1"/>
          <w:spacing w:val="-1"/>
          <w:sz w:val="28"/>
          <w:szCs w:val="28"/>
          <w:lang w:eastAsia="zh-TW"/>
          <w:specVanish/>
        </w:rPr>
      </w:pPr>
      <w:r w:rsidRPr="006221FA">
        <w:rPr>
          <w:rFonts w:ascii="標楷體" w:eastAsia="標楷體" w:hAnsi="標楷體" w:hint="eastAsia"/>
          <w:color w:val="000000" w:themeColor="text1"/>
          <w:sz w:val="28"/>
          <w:szCs w:val="28"/>
          <w:lang w:eastAsia="zh-TW"/>
        </w:rPr>
        <w:t xml:space="preserve">     (五)公司參選承諾書。</w:t>
      </w:r>
    </w:p>
    <w:p w14:paraId="355628BB" w14:textId="0D35D9BB" w:rsidR="008D59FD" w:rsidRPr="006221FA" w:rsidRDefault="008D59FD" w:rsidP="00556F7C">
      <w:pPr>
        <w:autoSpaceDE w:val="0"/>
        <w:autoSpaceDN w:val="0"/>
        <w:spacing w:before="75" w:line="360" w:lineRule="auto"/>
        <w:ind w:left="1674" w:hangingChars="598" w:hanging="1674"/>
        <w:rPr>
          <w:rFonts w:ascii="標楷體" w:eastAsia="標楷體" w:hAnsi="標楷體"/>
          <w:color w:val="000000" w:themeColor="text1"/>
          <w:sz w:val="28"/>
          <w:szCs w:val="28"/>
          <w:lang w:eastAsia="zh-TW"/>
        </w:rPr>
      </w:pPr>
    </w:p>
    <w:p w14:paraId="32F985F0" w14:textId="77777777" w:rsidR="00556F7C" w:rsidRPr="006221FA" w:rsidRDefault="00556F7C" w:rsidP="00556F7C">
      <w:pPr>
        <w:autoSpaceDE w:val="0"/>
        <w:autoSpaceDN w:val="0"/>
        <w:spacing w:before="75" w:line="360" w:lineRule="auto"/>
        <w:rPr>
          <w:color w:val="000000" w:themeColor="text1"/>
          <w:lang w:eastAsia="zh-TW"/>
        </w:rPr>
      </w:pPr>
      <w:r w:rsidRPr="006221FA">
        <w:rPr>
          <w:rFonts w:ascii="標楷體" w:eastAsia="標楷體" w:hAnsi="標楷體" w:cs="新細明體" w:hint="eastAsia"/>
          <w:color w:val="000000" w:themeColor="text1"/>
          <w:spacing w:val="12"/>
          <w:sz w:val="28"/>
          <w:szCs w:val="28"/>
          <w:lang w:eastAsia="zh-TW"/>
        </w:rPr>
        <w:t xml:space="preserve">  三</w:t>
      </w:r>
      <w:r w:rsidRPr="006221FA">
        <w:rPr>
          <w:rFonts w:ascii="標楷體" w:eastAsia="標楷體" w:hAnsi="標楷體" w:cs="新細明體"/>
          <w:color w:val="000000" w:themeColor="text1"/>
          <w:spacing w:val="12"/>
          <w:sz w:val="28"/>
          <w:szCs w:val="28"/>
          <w:lang w:eastAsia="zh-TW"/>
        </w:rPr>
        <w:t>、</w:t>
      </w:r>
      <w:r w:rsidRPr="006221FA">
        <w:rPr>
          <w:rFonts w:ascii="標楷體" w:eastAsia="標楷體" w:hAnsi="標楷體" w:cs="新細明體"/>
          <w:color w:val="000000" w:themeColor="text1"/>
          <w:spacing w:val="13"/>
          <w:sz w:val="28"/>
          <w:szCs w:val="28"/>
          <w:lang w:eastAsia="zh-TW"/>
        </w:rPr>
        <w:t>受理報名及相關諮詢窗口</w:t>
      </w:r>
      <w:r w:rsidRPr="006221FA">
        <w:rPr>
          <w:rFonts w:ascii="標楷體" w:eastAsia="標楷體" w:hAnsi="標楷體" w:cs="新細明體"/>
          <w:color w:val="000000" w:themeColor="text1"/>
          <w:spacing w:val="4"/>
          <w:sz w:val="28"/>
          <w:szCs w:val="28"/>
          <w:lang w:eastAsia="zh-TW"/>
        </w:rPr>
        <w:t>:</w:t>
      </w:r>
      <w:r w:rsidRPr="006221FA">
        <w:rPr>
          <w:rFonts w:hint="eastAsia"/>
          <w:color w:val="000000" w:themeColor="text1"/>
          <w:lang w:eastAsia="zh-TW"/>
        </w:rPr>
        <w:t xml:space="preserve"> </w:t>
      </w:r>
    </w:p>
    <w:p w14:paraId="3184A1E3" w14:textId="3D539039" w:rsidR="00556F7C" w:rsidRPr="006221FA" w:rsidRDefault="00556F7C" w:rsidP="00556F7C">
      <w:pPr>
        <w:autoSpaceDE w:val="0"/>
        <w:autoSpaceDN w:val="0"/>
        <w:spacing w:before="75" w:line="360" w:lineRule="auto"/>
        <w:rPr>
          <w:rFonts w:ascii="標楷體" w:eastAsia="標楷體" w:hAnsi="標楷體" w:cs="新細明體"/>
          <w:color w:val="000000" w:themeColor="text1"/>
          <w:spacing w:val="8"/>
          <w:sz w:val="28"/>
          <w:szCs w:val="28"/>
          <w:lang w:eastAsia="zh-TW"/>
        </w:rPr>
      </w:pPr>
      <w:r w:rsidRPr="006221FA">
        <w:rPr>
          <w:rFonts w:ascii="標楷體" w:eastAsia="標楷體" w:hAnsi="標楷體" w:cs="新細明體" w:hint="eastAsia"/>
          <w:color w:val="000000" w:themeColor="text1"/>
          <w:spacing w:val="13"/>
          <w:sz w:val="28"/>
          <w:szCs w:val="28"/>
          <w:lang w:eastAsia="zh-TW"/>
        </w:rPr>
        <w:t xml:space="preserve">      </w:t>
      </w:r>
      <w:proofErr w:type="gramStart"/>
      <w:r w:rsidRPr="006221FA">
        <w:rPr>
          <w:rFonts w:ascii="標楷體" w:eastAsia="標楷體" w:hAnsi="標楷體" w:cs="新細明體" w:hint="eastAsia"/>
          <w:color w:val="000000" w:themeColor="text1"/>
          <w:spacing w:val="13"/>
          <w:sz w:val="28"/>
          <w:szCs w:val="28"/>
          <w:lang w:eastAsia="zh-TW"/>
        </w:rPr>
        <w:t>太乙廣告</w:t>
      </w:r>
      <w:proofErr w:type="gramEnd"/>
      <w:r w:rsidRPr="006221FA">
        <w:rPr>
          <w:rFonts w:ascii="標楷體" w:eastAsia="標楷體" w:hAnsi="標楷體" w:cs="新細明體" w:hint="eastAsia"/>
          <w:color w:val="000000" w:themeColor="text1"/>
          <w:spacing w:val="13"/>
          <w:sz w:val="28"/>
          <w:szCs w:val="28"/>
          <w:lang w:eastAsia="zh-TW"/>
        </w:rPr>
        <w:t xml:space="preserve">行銷股份有限公司 </w:t>
      </w:r>
      <w:r w:rsidR="00856690" w:rsidRPr="006221FA">
        <w:rPr>
          <w:rFonts w:ascii="標楷體" w:eastAsia="標楷體" w:hAnsi="標楷體" w:cs="新細明體" w:hint="eastAsia"/>
          <w:color w:val="000000" w:themeColor="text1"/>
          <w:spacing w:val="13"/>
          <w:sz w:val="28"/>
          <w:szCs w:val="28"/>
          <w:lang w:eastAsia="zh-TW"/>
        </w:rPr>
        <w:t>李先生</w:t>
      </w:r>
      <w:r w:rsidRPr="006221FA">
        <w:rPr>
          <w:rFonts w:ascii="標楷體" w:eastAsia="標楷體" w:hAnsi="標楷體" w:cs="新細明體"/>
          <w:color w:val="000000" w:themeColor="text1"/>
          <w:spacing w:val="3"/>
          <w:sz w:val="28"/>
          <w:szCs w:val="28"/>
          <w:lang w:eastAsia="zh-TW"/>
        </w:rPr>
        <w:t xml:space="preserve"> </w:t>
      </w:r>
      <w:r w:rsidR="00856690" w:rsidRPr="006221FA">
        <w:rPr>
          <w:rFonts w:ascii="標楷體" w:eastAsia="標楷體" w:hAnsi="標楷體" w:cs="新細明體"/>
          <w:color w:val="000000" w:themeColor="text1"/>
          <w:spacing w:val="7"/>
          <w:sz w:val="28"/>
          <w:szCs w:val="28"/>
          <w:lang w:eastAsia="zh-TW"/>
        </w:rPr>
        <w:t>02-89132218</w:t>
      </w:r>
    </w:p>
    <w:p w14:paraId="393D3EF9" w14:textId="77777777" w:rsidR="00556F7C" w:rsidRPr="006221FA" w:rsidRDefault="00556F7C" w:rsidP="00556F7C">
      <w:pPr>
        <w:autoSpaceDE w:val="0"/>
        <w:autoSpaceDN w:val="0"/>
        <w:spacing w:line="360" w:lineRule="auto"/>
        <w:rPr>
          <w:rFonts w:ascii="標楷體" w:eastAsia="標楷體" w:hAnsi="標楷體" w:cs="新細明體"/>
          <w:b/>
          <w:color w:val="000000" w:themeColor="text1"/>
          <w:spacing w:val="-1"/>
          <w:sz w:val="28"/>
          <w:szCs w:val="28"/>
          <w:lang w:eastAsia="zh-TW"/>
        </w:rPr>
      </w:pPr>
    </w:p>
    <w:p w14:paraId="479E3347" w14:textId="523E4080" w:rsidR="008D59FD" w:rsidRPr="006221FA" w:rsidRDefault="00D12865" w:rsidP="00556F7C">
      <w:pPr>
        <w:autoSpaceDE w:val="0"/>
        <w:autoSpaceDN w:val="0"/>
        <w:spacing w:line="360" w:lineRule="auto"/>
        <w:rPr>
          <w:rFonts w:ascii="標楷體" w:eastAsia="標楷體" w:hAnsi="標楷體"/>
          <w:color w:val="000000" w:themeColor="text1"/>
          <w:sz w:val="28"/>
          <w:szCs w:val="28"/>
          <w:lang w:eastAsia="zh-TW"/>
        </w:rPr>
      </w:pPr>
      <w:r w:rsidRPr="006221FA">
        <w:rPr>
          <w:rFonts w:ascii="標楷體" w:eastAsia="標楷體" w:hAnsi="標楷體" w:cs="新細明體"/>
          <w:b/>
          <w:color w:val="000000" w:themeColor="text1"/>
          <w:spacing w:val="-1"/>
          <w:sz w:val="28"/>
          <w:szCs w:val="28"/>
          <w:lang w:eastAsia="zh-TW"/>
        </w:rPr>
        <w:t>陸、</w:t>
      </w:r>
      <w:r w:rsidRPr="006221FA">
        <w:rPr>
          <w:rFonts w:ascii="標楷體" w:eastAsia="標楷體" w:hAnsi="標楷體" w:cs="新細明體"/>
          <w:b/>
          <w:color w:val="000000" w:themeColor="text1"/>
          <w:sz w:val="28"/>
          <w:szCs w:val="28"/>
          <w:lang w:eastAsia="zh-TW"/>
        </w:rPr>
        <w:t>評選</w:t>
      </w:r>
      <w:r w:rsidRPr="006221FA">
        <w:rPr>
          <w:rFonts w:ascii="標楷體" w:eastAsia="標楷體" w:hAnsi="標楷體" w:cs="新細明體"/>
          <w:b/>
          <w:color w:val="000000" w:themeColor="text1"/>
          <w:spacing w:val="-1"/>
          <w:sz w:val="28"/>
          <w:szCs w:val="28"/>
          <w:lang w:eastAsia="zh-TW"/>
        </w:rPr>
        <w:t>指標及配分</w:t>
      </w:r>
    </w:p>
    <w:p w14:paraId="049F7AF0" w14:textId="446B2664" w:rsidR="008D59FD" w:rsidRPr="006221FA" w:rsidRDefault="00556F7C" w:rsidP="00556F7C">
      <w:pPr>
        <w:autoSpaceDE w:val="0"/>
        <w:autoSpaceDN w:val="0"/>
        <w:spacing w:line="360" w:lineRule="auto"/>
        <w:ind w:right="1346"/>
        <w:rPr>
          <w:rFonts w:ascii="標楷體" w:eastAsia="標楷體" w:hAnsi="標楷體"/>
          <w:color w:val="000000" w:themeColor="text1"/>
          <w:sz w:val="28"/>
          <w:szCs w:val="28"/>
          <w:lang w:eastAsia="zh-TW"/>
        </w:rPr>
      </w:pPr>
      <w:r w:rsidRPr="006221FA">
        <w:rPr>
          <w:rFonts w:ascii="標楷體" w:eastAsia="標楷體" w:hAnsi="標楷體" w:cs="新細明體" w:hint="eastAsia"/>
          <w:color w:val="000000" w:themeColor="text1"/>
          <w:spacing w:val="-3"/>
          <w:sz w:val="28"/>
          <w:szCs w:val="28"/>
          <w:lang w:eastAsia="zh-TW"/>
        </w:rPr>
        <w:t xml:space="preserve">    </w:t>
      </w:r>
      <w:r w:rsidRPr="006221FA">
        <w:rPr>
          <w:rFonts w:ascii="標楷體" w:eastAsia="標楷體" w:hAnsi="標楷體" w:cs="新細明體"/>
          <w:color w:val="000000" w:themeColor="text1"/>
          <w:spacing w:val="-3"/>
          <w:sz w:val="28"/>
          <w:szCs w:val="28"/>
          <w:lang w:eastAsia="zh-TW"/>
        </w:rPr>
        <w:t>各項指</w:t>
      </w:r>
      <w:r w:rsidRPr="006221FA">
        <w:rPr>
          <w:rFonts w:ascii="標楷體" w:eastAsia="標楷體" w:hAnsi="標楷體" w:cs="新細明體"/>
          <w:color w:val="000000" w:themeColor="text1"/>
          <w:spacing w:val="-2"/>
          <w:sz w:val="28"/>
          <w:szCs w:val="28"/>
          <w:lang w:eastAsia="zh-TW"/>
        </w:rPr>
        <w:t>標內涵及</w:t>
      </w:r>
      <w:proofErr w:type="gramStart"/>
      <w:r w:rsidRPr="006221FA">
        <w:rPr>
          <w:rFonts w:ascii="標楷體" w:eastAsia="標楷體" w:hAnsi="標楷體" w:cs="新細明體"/>
          <w:color w:val="000000" w:themeColor="text1"/>
          <w:spacing w:val="-2"/>
          <w:sz w:val="28"/>
          <w:szCs w:val="28"/>
          <w:lang w:eastAsia="zh-TW"/>
        </w:rPr>
        <w:t>配分詳見</w:t>
      </w:r>
      <w:proofErr w:type="gramEnd"/>
      <w:r w:rsidRPr="006221FA">
        <w:rPr>
          <w:rFonts w:ascii="標楷體" w:eastAsia="標楷體" w:hAnsi="標楷體" w:cs="新細明體"/>
          <w:color w:val="000000" w:themeColor="text1"/>
          <w:sz w:val="28"/>
          <w:szCs w:val="28"/>
          <w:lang w:eastAsia="zh-TW"/>
        </w:rPr>
        <w:t>下表。</w:t>
      </w:r>
    </w:p>
    <w:p w14:paraId="6BB5686E" w14:textId="77777777" w:rsidR="008D59FD" w:rsidRPr="006221FA" w:rsidRDefault="008D59FD">
      <w:pPr>
        <w:spacing w:line="200" w:lineRule="exact"/>
        <w:rPr>
          <w:rFonts w:ascii="標楷體" w:eastAsia="標楷體" w:hAnsi="標楷體"/>
          <w:color w:val="000000" w:themeColor="text1"/>
          <w:sz w:val="28"/>
          <w:szCs w:val="28"/>
          <w:lang w:eastAsia="zh-TW"/>
        </w:rPr>
      </w:pPr>
    </w:p>
    <w:tbl>
      <w:tblPr>
        <w:tblW w:w="9781" w:type="dxa"/>
        <w:tblInd w:w="-4" w:type="dxa"/>
        <w:tblLayout w:type="fixed"/>
        <w:tblCellMar>
          <w:left w:w="0" w:type="dxa"/>
          <w:right w:w="0" w:type="dxa"/>
        </w:tblCellMar>
        <w:tblLook w:val="01E0" w:firstRow="1" w:lastRow="1" w:firstColumn="1" w:lastColumn="1" w:noHBand="0" w:noVBand="0"/>
      </w:tblPr>
      <w:tblGrid>
        <w:gridCol w:w="1418"/>
        <w:gridCol w:w="8363"/>
      </w:tblGrid>
      <w:tr w:rsidR="006221FA" w:rsidRPr="006221FA" w14:paraId="34594E09" w14:textId="77777777" w:rsidTr="00D541D9">
        <w:trPr>
          <w:trHeight w:hRule="exact" w:val="890"/>
          <w:tblHeader/>
        </w:trPr>
        <w:tc>
          <w:tcPr>
            <w:tcW w:w="1418" w:type="dxa"/>
            <w:tcBorders>
              <w:top w:val="single" w:sz="3" w:space="0" w:color="000000"/>
              <w:left w:val="single" w:sz="3" w:space="0" w:color="000000"/>
              <w:bottom w:val="single" w:sz="3" w:space="0" w:color="000000"/>
              <w:right w:val="single" w:sz="3" w:space="0" w:color="000000"/>
            </w:tcBorders>
            <w:shd w:val="clear" w:color="auto" w:fill="D8D8D8"/>
          </w:tcPr>
          <w:p w14:paraId="5A99707E" w14:textId="77777777" w:rsidR="00556F7C" w:rsidRPr="006221FA" w:rsidRDefault="00556F7C">
            <w:pPr>
              <w:spacing w:line="102" w:lineRule="exact"/>
              <w:rPr>
                <w:rFonts w:ascii="標楷體" w:eastAsia="標楷體" w:hAnsi="標楷體"/>
                <w:color w:val="000000" w:themeColor="text1"/>
                <w:sz w:val="28"/>
                <w:szCs w:val="28"/>
                <w:lang w:eastAsia="zh-TW"/>
              </w:rPr>
            </w:pPr>
          </w:p>
          <w:p w14:paraId="4B7D8157" w14:textId="77777777" w:rsidR="00556F7C" w:rsidRPr="006221FA" w:rsidRDefault="00556F7C">
            <w:pPr>
              <w:autoSpaceDE w:val="0"/>
              <w:autoSpaceDN w:val="0"/>
              <w:ind w:left="98"/>
              <w:rPr>
                <w:rFonts w:ascii="標楷體" w:eastAsia="標楷體" w:hAnsi="標楷體"/>
                <w:color w:val="000000" w:themeColor="text1"/>
                <w:sz w:val="28"/>
                <w:szCs w:val="28"/>
              </w:rPr>
            </w:pPr>
            <w:proofErr w:type="spellStart"/>
            <w:r w:rsidRPr="006221FA">
              <w:rPr>
                <w:rFonts w:ascii="標楷體" w:eastAsia="標楷體" w:hAnsi="標楷體" w:cs="新細明體"/>
                <w:color w:val="000000" w:themeColor="text1"/>
                <w:spacing w:val="-3"/>
                <w:sz w:val="28"/>
                <w:szCs w:val="28"/>
              </w:rPr>
              <w:t>評</w:t>
            </w:r>
            <w:r w:rsidRPr="006221FA">
              <w:rPr>
                <w:rFonts w:ascii="標楷體" w:eastAsia="標楷體" w:hAnsi="標楷體" w:cs="新細明體"/>
                <w:color w:val="000000" w:themeColor="text1"/>
                <w:spacing w:val="-2"/>
                <w:sz w:val="28"/>
                <w:szCs w:val="28"/>
              </w:rPr>
              <w:t>選指標</w:t>
            </w:r>
            <w:proofErr w:type="spellEnd"/>
          </w:p>
          <w:p w14:paraId="28D7D234" w14:textId="77777777" w:rsidR="00556F7C" w:rsidRPr="006221FA" w:rsidRDefault="00556F7C">
            <w:pPr>
              <w:autoSpaceDE w:val="0"/>
              <w:autoSpaceDN w:val="0"/>
              <w:spacing w:before="75"/>
              <w:ind w:left="278"/>
              <w:rPr>
                <w:rFonts w:ascii="標楷體" w:eastAsia="標楷體" w:hAnsi="標楷體"/>
                <w:color w:val="000000" w:themeColor="text1"/>
                <w:sz w:val="28"/>
                <w:szCs w:val="28"/>
              </w:rPr>
            </w:pPr>
            <w:r w:rsidRPr="006221FA">
              <w:rPr>
                <w:rFonts w:ascii="標楷體" w:eastAsia="標楷體" w:hAnsi="標楷體" w:cs="新細明體"/>
                <w:color w:val="000000" w:themeColor="text1"/>
                <w:spacing w:val="11"/>
                <w:sz w:val="28"/>
                <w:szCs w:val="28"/>
              </w:rPr>
              <w:t>(</w:t>
            </w:r>
            <w:proofErr w:type="spellStart"/>
            <w:r w:rsidRPr="006221FA">
              <w:rPr>
                <w:rFonts w:ascii="標楷體" w:eastAsia="標楷體" w:hAnsi="標楷體" w:cs="新細明體"/>
                <w:color w:val="000000" w:themeColor="text1"/>
                <w:spacing w:val="35"/>
                <w:sz w:val="28"/>
                <w:szCs w:val="28"/>
              </w:rPr>
              <w:t>評分</w:t>
            </w:r>
            <w:proofErr w:type="spellEnd"/>
            <w:r w:rsidRPr="006221FA">
              <w:rPr>
                <w:rFonts w:ascii="標楷體" w:eastAsia="標楷體" w:hAnsi="標楷體" w:cs="新細明體"/>
                <w:color w:val="000000" w:themeColor="text1"/>
                <w:spacing w:val="13"/>
                <w:sz w:val="28"/>
                <w:szCs w:val="28"/>
              </w:rPr>
              <w:t>)</w:t>
            </w:r>
          </w:p>
        </w:tc>
        <w:tc>
          <w:tcPr>
            <w:tcW w:w="8363" w:type="dxa"/>
            <w:tcBorders>
              <w:top w:val="single" w:sz="3" w:space="0" w:color="000000"/>
              <w:left w:val="single" w:sz="3" w:space="0" w:color="000000"/>
              <w:bottom w:val="single" w:sz="3" w:space="0" w:color="000000"/>
              <w:right w:val="single" w:sz="3" w:space="0" w:color="000000"/>
            </w:tcBorders>
            <w:shd w:val="clear" w:color="auto" w:fill="D8D8D8"/>
          </w:tcPr>
          <w:p w14:paraId="7AA7E86F" w14:textId="77777777" w:rsidR="00556F7C" w:rsidRPr="006221FA" w:rsidRDefault="00556F7C">
            <w:pPr>
              <w:spacing w:line="323" w:lineRule="exact"/>
              <w:rPr>
                <w:rFonts w:ascii="標楷體" w:eastAsia="標楷體" w:hAnsi="標楷體"/>
                <w:color w:val="000000" w:themeColor="text1"/>
                <w:sz w:val="28"/>
                <w:szCs w:val="28"/>
              </w:rPr>
            </w:pPr>
          </w:p>
          <w:p w14:paraId="168CD879" w14:textId="77777777" w:rsidR="00556F7C" w:rsidRPr="006221FA" w:rsidRDefault="00556F7C">
            <w:pPr>
              <w:autoSpaceDE w:val="0"/>
              <w:autoSpaceDN w:val="0"/>
              <w:ind w:left="3254"/>
              <w:rPr>
                <w:rFonts w:ascii="標楷體" w:eastAsia="標楷體" w:hAnsi="標楷體"/>
                <w:color w:val="000000" w:themeColor="text1"/>
                <w:sz w:val="28"/>
                <w:szCs w:val="28"/>
              </w:rPr>
            </w:pPr>
            <w:r w:rsidRPr="006221FA">
              <w:rPr>
                <w:rFonts w:ascii="標楷體" w:eastAsia="標楷體" w:hAnsi="標楷體" w:cs="新細明體"/>
                <w:color w:val="000000" w:themeColor="text1"/>
                <w:sz w:val="28"/>
                <w:szCs w:val="28"/>
              </w:rPr>
              <w:t>說</w:t>
            </w:r>
            <w:r w:rsidRPr="006221FA">
              <w:rPr>
                <w:rFonts w:ascii="標楷體" w:eastAsia="標楷體" w:hAnsi="標楷體" w:cs="新細明體"/>
                <w:color w:val="000000" w:themeColor="text1"/>
                <w:spacing w:val="16"/>
                <w:sz w:val="28"/>
                <w:szCs w:val="28"/>
              </w:rPr>
              <w:t xml:space="preserve">   </w:t>
            </w:r>
            <w:r w:rsidRPr="006221FA">
              <w:rPr>
                <w:rFonts w:ascii="標楷體" w:eastAsia="標楷體" w:hAnsi="標楷體" w:cs="新細明體"/>
                <w:color w:val="000000" w:themeColor="text1"/>
                <w:sz w:val="28"/>
                <w:szCs w:val="28"/>
              </w:rPr>
              <w:t>明</w:t>
            </w:r>
          </w:p>
        </w:tc>
      </w:tr>
      <w:tr w:rsidR="006221FA" w:rsidRPr="006221FA" w14:paraId="6B1F2AA0" w14:textId="77777777" w:rsidTr="00D541D9">
        <w:trPr>
          <w:trHeight w:hRule="exact" w:val="2816"/>
        </w:trPr>
        <w:tc>
          <w:tcPr>
            <w:tcW w:w="1418" w:type="dxa"/>
            <w:tcBorders>
              <w:top w:val="single" w:sz="3" w:space="0" w:color="000000"/>
              <w:left w:val="single" w:sz="3" w:space="0" w:color="000000"/>
              <w:bottom w:val="single" w:sz="3" w:space="0" w:color="000000"/>
              <w:right w:val="single" w:sz="3" w:space="0" w:color="000000"/>
            </w:tcBorders>
            <w:vAlign w:val="center"/>
          </w:tcPr>
          <w:p w14:paraId="0B262FF9" w14:textId="08253FA7" w:rsidR="00556F7C" w:rsidRPr="006221FA" w:rsidRDefault="00556F7C" w:rsidP="003D58D1">
            <w:pPr>
              <w:autoSpaceDE w:val="0"/>
              <w:autoSpaceDN w:val="0"/>
              <w:spacing w:before="77"/>
              <w:ind w:left="98"/>
              <w:jc w:val="both"/>
              <w:rPr>
                <w:rFonts w:ascii="標楷體" w:eastAsia="標楷體" w:hAnsi="標楷體"/>
                <w:color w:val="000000" w:themeColor="text1"/>
                <w:sz w:val="28"/>
                <w:szCs w:val="28"/>
                <w:lang w:eastAsia="zh-TW"/>
              </w:rPr>
            </w:pPr>
            <w:r w:rsidRPr="006221FA">
              <w:rPr>
                <w:rFonts w:ascii="標楷體" w:eastAsia="標楷體" w:hAnsi="標楷體" w:cs="新細明體" w:hint="eastAsia"/>
                <w:color w:val="000000" w:themeColor="text1"/>
                <w:spacing w:val="-3"/>
                <w:sz w:val="28"/>
                <w:szCs w:val="28"/>
                <w:lang w:eastAsia="zh-TW"/>
              </w:rPr>
              <w:t>積極進用中高齡及高齡員工之權重分數(30分)</w:t>
            </w:r>
            <w:r w:rsidRPr="006221FA">
              <w:rPr>
                <w:rFonts w:ascii="標楷體" w:eastAsia="標楷體" w:hAnsi="標楷體" w:cs="新細明體"/>
                <w:color w:val="000000" w:themeColor="text1"/>
                <w:spacing w:val="-3"/>
                <w:sz w:val="28"/>
                <w:szCs w:val="28"/>
                <w:lang w:eastAsia="zh-TW"/>
              </w:rPr>
              <w:t xml:space="preserve"> </w:t>
            </w:r>
          </w:p>
        </w:tc>
        <w:tc>
          <w:tcPr>
            <w:tcW w:w="8363" w:type="dxa"/>
            <w:tcBorders>
              <w:top w:val="single" w:sz="3" w:space="0" w:color="000000"/>
              <w:left w:val="single" w:sz="3" w:space="0" w:color="000000"/>
              <w:bottom w:val="single" w:sz="3" w:space="0" w:color="000000"/>
              <w:right w:val="single" w:sz="3" w:space="0" w:color="000000"/>
            </w:tcBorders>
            <w:vAlign w:val="center"/>
          </w:tcPr>
          <w:p w14:paraId="49F6CCB0" w14:textId="6C46CFA4" w:rsidR="00556F7C" w:rsidRPr="006221FA" w:rsidRDefault="00BF5A31" w:rsidP="00556F7C">
            <w:pPr>
              <w:autoSpaceDE w:val="0"/>
              <w:autoSpaceDN w:val="0"/>
              <w:ind w:left="98" w:right="122"/>
              <w:rPr>
                <w:rFonts w:ascii="標楷體" w:eastAsia="標楷體" w:hAnsi="標楷體" w:cs="新細明體"/>
                <w:color w:val="000000" w:themeColor="text1"/>
                <w:spacing w:val="-6"/>
                <w:sz w:val="28"/>
                <w:szCs w:val="28"/>
                <w:lang w:eastAsia="zh-TW"/>
              </w:rPr>
            </w:pPr>
            <w:r>
              <w:rPr>
                <w:rFonts w:ascii="標楷體" w:eastAsia="標楷體" w:hAnsi="標楷體" w:cs="新細明體" w:hint="eastAsia"/>
                <w:color w:val="000000" w:themeColor="text1"/>
                <w:spacing w:val="-6"/>
                <w:sz w:val="28"/>
                <w:szCs w:val="28"/>
                <w:lang w:eastAsia="zh-TW"/>
              </w:rPr>
              <w:t>{</w:t>
            </w:r>
            <w:r w:rsidR="00556F7C" w:rsidRPr="006221FA">
              <w:rPr>
                <w:rFonts w:ascii="標楷體" w:eastAsia="標楷體" w:hAnsi="標楷體" w:cs="新細明體" w:hint="eastAsia"/>
                <w:color w:val="000000" w:themeColor="text1"/>
                <w:spacing w:val="-6"/>
                <w:sz w:val="28"/>
                <w:szCs w:val="28"/>
                <w:lang w:eastAsia="zh-TW"/>
              </w:rPr>
              <w:t>(111年新進用45歲以上員工且</w:t>
            </w:r>
            <w:r w:rsidR="00A64BB4" w:rsidRPr="006221FA">
              <w:rPr>
                <w:rFonts w:ascii="標楷體" w:eastAsia="標楷體" w:hAnsi="標楷體" w:cs="新細明體" w:hint="eastAsia"/>
                <w:color w:val="000000" w:themeColor="text1"/>
                <w:spacing w:val="-6"/>
                <w:sz w:val="28"/>
                <w:szCs w:val="28"/>
                <w:lang w:eastAsia="zh-TW"/>
              </w:rPr>
              <w:t>112年</w:t>
            </w:r>
            <w:r w:rsidR="00856690" w:rsidRPr="006221FA">
              <w:rPr>
                <w:rFonts w:ascii="標楷體" w:eastAsia="標楷體" w:hAnsi="標楷體" w:cs="新細明體" w:hint="eastAsia"/>
                <w:color w:val="000000" w:themeColor="text1"/>
                <w:spacing w:val="-6"/>
                <w:sz w:val="28"/>
                <w:szCs w:val="28"/>
                <w:lang w:eastAsia="zh-TW"/>
              </w:rPr>
              <w:t>5</w:t>
            </w:r>
            <w:r w:rsidR="00556F7C" w:rsidRPr="006221FA">
              <w:rPr>
                <w:rFonts w:ascii="標楷體" w:eastAsia="標楷體" w:hAnsi="標楷體" w:cs="新細明體" w:hint="eastAsia"/>
                <w:color w:val="000000" w:themeColor="text1"/>
                <w:spacing w:val="-6"/>
                <w:sz w:val="28"/>
                <w:szCs w:val="28"/>
                <w:lang w:eastAsia="zh-TW"/>
              </w:rPr>
              <w:t>月份仍在職人數/112年</w:t>
            </w:r>
            <w:r w:rsidR="00856690" w:rsidRPr="006221FA">
              <w:rPr>
                <w:rFonts w:ascii="標楷體" w:eastAsia="標楷體" w:hAnsi="標楷體" w:cs="新細明體" w:hint="eastAsia"/>
                <w:color w:val="000000" w:themeColor="text1"/>
                <w:spacing w:val="-6"/>
                <w:sz w:val="28"/>
                <w:szCs w:val="28"/>
                <w:lang w:eastAsia="zh-TW"/>
              </w:rPr>
              <w:t>5</w:t>
            </w:r>
            <w:r w:rsidR="00556F7C" w:rsidRPr="006221FA">
              <w:rPr>
                <w:rFonts w:ascii="標楷體" w:eastAsia="標楷體" w:hAnsi="標楷體" w:cs="新細明體" w:hint="eastAsia"/>
                <w:color w:val="000000" w:themeColor="text1"/>
                <w:spacing w:val="-6"/>
                <w:sz w:val="28"/>
                <w:szCs w:val="28"/>
                <w:lang w:eastAsia="zh-TW"/>
              </w:rPr>
              <w:t>月份員工總人數)*60%+(111年繼續僱用46年次屆滿65歲員工且</w:t>
            </w:r>
            <w:r w:rsidR="00A64BB4" w:rsidRPr="006221FA">
              <w:rPr>
                <w:rFonts w:ascii="標楷體" w:eastAsia="標楷體" w:hAnsi="標楷體" w:cs="新細明體" w:hint="eastAsia"/>
                <w:color w:val="000000" w:themeColor="text1"/>
                <w:spacing w:val="-6"/>
                <w:sz w:val="28"/>
                <w:szCs w:val="28"/>
                <w:lang w:eastAsia="zh-TW"/>
              </w:rPr>
              <w:t>112年</w:t>
            </w:r>
            <w:r w:rsidR="00856690" w:rsidRPr="006221FA">
              <w:rPr>
                <w:rFonts w:ascii="標楷體" w:eastAsia="標楷體" w:hAnsi="標楷體" w:cs="新細明體" w:hint="eastAsia"/>
                <w:color w:val="000000" w:themeColor="text1"/>
                <w:spacing w:val="-6"/>
                <w:sz w:val="28"/>
                <w:szCs w:val="28"/>
                <w:lang w:eastAsia="zh-TW"/>
              </w:rPr>
              <w:t>5</w:t>
            </w:r>
            <w:r w:rsidR="00556F7C" w:rsidRPr="006221FA">
              <w:rPr>
                <w:rFonts w:ascii="標楷體" w:eastAsia="標楷體" w:hAnsi="標楷體" w:cs="新細明體" w:hint="eastAsia"/>
                <w:color w:val="000000" w:themeColor="text1"/>
                <w:spacing w:val="-6"/>
                <w:sz w:val="28"/>
                <w:szCs w:val="28"/>
                <w:lang w:eastAsia="zh-TW"/>
              </w:rPr>
              <w:t>月份仍在職人數*1.3/112年</w:t>
            </w:r>
            <w:r w:rsidR="00856690" w:rsidRPr="006221FA">
              <w:rPr>
                <w:rFonts w:ascii="標楷體" w:eastAsia="標楷體" w:hAnsi="標楷體" w:cs="新細明體" w:hint="eastAsia"/>
                <w:color w:val="000000" w:themeColor="text1"/>
                <w:spacing w:val="-6"/>
                <w:sz w:val="28"/>
                <w:szCs w:val="28"/>
                <w:lang w:eastAsia="zh-TW"/>
              </w:rPr>
              <w:t>5</w:t>
            </w:r>
            <w:r w:rsidR="00556F7C" w:rsidRPr="006221FA">
              <w:rPr>
                <w:rFonts w:ascii="標楷體" w:eastAsia="標楷體" w:hAnsi="標楷體" w:cs="新細明體" w:hint="eastAsia"/>
                <w:color w:val="000000" w:themeColor="text1"/>
                <w:spacing w:val="-6"/>
                <w:sz w:val="28"/>
                <w:szCs w:val="28"/>
                <w:lang w:eastAsia="zh-TW"/>
              </w:rPr>
              <w:t>月份員工總人數)*20%+(112年</w:t>
            </w:r>
            <w:r w:rsidR="00856690" w:rsidRPr="006221FA">
              <w:rPr>
                <w:rFonts w:ascii="標楷體" w:eastAsia="標楷體" w:hAnsi="標楷體" w:cs="新細明體" w:hint="eastAsia"/>
                <w:color w:val="000000" w:themeColor="text1"/>
                <w:spacing w:val="-6"/>
                <w:sz w:val="28"/>
                <w:szCs w:val="28"/>
                <w:lang w:eastAsia="zh-TW"/>
              </w:rPr>
              <w:t>5</w:t>
            </w:r>
            <w:r w:rsidR="00556F7C" w:rsidRPr="006221FA">
              <w:rPr>
                <w:rFonts w:ascii="標楷體" w:eastAsia="標楷體" w:hAnsi="標楷體" w:cs="新細明體" w:hint="eastAsia"/>
                <w:color w:val="000000" w:themeColor="text1"/>
                <w:spacing w:val="-6"/>
                <w:sz w:val="28"/>
                <w:szCs w:val="28"/>
                <w:lang w:eastAsia="zh-TW"/>
              </w:rPr>
              <w:t>月份全部45歲以上中高齡員工人數/112年</w:t>
            </w:r>
            <w:r w:rsidR="00856690" w:rsidRPr="006221FA">
              <w:rPr>
                <w:rFonts w:ascii="標楷體" w:eastAsia="標楷體" w:hAnsi="標楷體" w:cs="新細明體" w:hint="eastAsia"/>
                <w:color w:val="000000" w:themeColor="text1"/>
                <w:spacing w:val="-6"/>
                <w:sz w:val="28"/>
                <w:szCs w:val="28"/>
                <w:lang w:eastAsia="zh-TW"/>
              </w:rPr>
              <w:t>5</w:t>
            </w:r>
            <w:r w:rsidR="00556F7C" w:rsidRPr="006221FA">
              <w:rPr>
                <w:rFonts w:ascii="標楷體" w:eastAsia="標楷體" w:hAnsi="標楷體" w:cs="新細明體" w:hint="eastAsia"/>
                <w:color w:val="000000" w:themeColor="text1"/>
                <w:spacing w:val="-6"/>
                <w:sz w:val="28"/>
                <w:szCs w:val="28"/>
                <w:lang w:eastAsia="zh-TW"/>
              </w:rPr>
              <w:t>月份員工總人數)*20%</w:t>
            </w:r>
            <w:r>
              <w:rPr>
                <w:rFonts w:ascii="標楷體" w:eastAsia="標楷體" w:hAnsi="標楷體" w:cs="新細明體" w:hint="eastAsia"/>
                <w:color w:val="000000" w:themeColor="text1"/>
                <w:spacing w:val="-6"/>
                <w:sz w:val="28"/>
                <w:szCs w:val="28"/>
                <w:lang w:eastAsia="zh-TW"/>
              </w:rPr>
              <w:t>}*100</w:t>
            </w:r>
            <w:r w:rsidR="00556F7C" w:rsidRPr="006221FA">
              <w:rPr>
                <w:rFonts w:ascii="標楷體" w:eastAsia="標楷體" w:hAnsi="標楷體" w:cs="新細明體" w:hint="eastAsia"/>
                <w:color w:val="000000" w:themeColor="text1"/>
                <w:spacing w:val="-6"/>
                <w:sz w:val="28"/>
                <w:szCs w:val="28"/>
                <w:lang w:eastAsia="zh-TW"/>
              </w:rPr>
              <w:t>=權重分數</w:t>
            </w:r>
          </w:p>
          <w:p w14:paraId="1B06B374" w14:textId="5073C205" w:rsidR="00556F7C" w:rsidRPr="006221FA" w:rsidRDefault="00556F7C" w:rsidP="00556F7C">
            <w:pPr>
              <w:autoSpaceDE w:val="0"/>
              <w:autoSpaceDN w:val="0"/>
              <w:spacing w:before="75"/>
              <w:ind w:leftChars="55" w:left="132" w:firstLine="2"/>
              <w:rPr>
                <w:rFonts w:ascii="標楷體" w:eastAsia="標楷體" w:hAnsi="標楷體"/>
                <w:b/>
                <w:bCs/>
                <w:color w:val="000000" w:themeColor="text1"/>
                <w:sz w:val="28"/>
                <w:szCs w:val="28"/>
                <w:lang w:eastAsia="zh-TW"/>
              </w:rPr>
            </w:pPr>
            <w:r w:rsidRPr="006221FA">
              <w:rPr>
                <w:rFonts w:ascii="標楷體" w:eastAsia="標楷體" w:hAnsi="標楷體" w:hint="eastAsia"/>
                <w:b/>
                <w:bCs/>
                <w:color w:val="000000" w:themeColor="text1"/>
                <w:sz w:val="28"/>
                <w:szCs w:val="28"/>
                <w:lang w:eastAsia="zh-TW"/>
              </w:rPr>
              <w:t>111年1-12月新進用逾65歲高齡員工且</w:t>
            </w:r>
            <w:r w:rsidR="0038717A" w:rsidRPr="006221FA">
              <w:rPr>
                <w:rFonts w:ascii="標楷體" w:eastAsia="標楷體" w:hAnsi="標楷體" w:cs="新細明體" w:hint="eastAsia"/>
                <w:b/>
                <w:color w:val="000000" w:themeColor="text1"/>
                <w:spacing w:val="-6"/>
                <w:sz w:val="28"/>
                <w:szCs w:val="28"/>
                <w:lang w:eastAsia="zh-TW"/>
              </w:rPr>
              <w:t>112年</w:t>
            </w:r>
            <w:r w:rsidR="00856690" w:rsidRPr="006221FA">
              <w:rPr>
                <w:rFonts w:ascii="標楷體" w:eastAsia="標楷體" w:hAnsi="標楷體" w:hint="eastAsia"/>
                <w:b/>
                <w:bCs/>
                <w:color w:val="000000" w:themeColor="text1"/>
                <w:sz w:val="28"/>
                <w:szCs w:val="28"/>
                <w:lang w:eastAsia="zh-TW"/>
              </w:rPr>
              <w:t>5</w:t>
            </w:r>
            <w:r w:rsidRPr="006221FA">
              <w:rPr>
                <w:rFonts w:ascii="標楷體" w:eastAsia="標楷體" w:hAnsi="標楷體" w:hint="eastAsia"/>
                <w:b/>
                <w:bCs/>
                <w:color w:val="000000" w:themeColor="text1"/>
                <w:sz w:val="28"/>
                <w:szCs w:val="28"/>
                <w:lang w:eastAsia="zh-TW"/>
              </w:rPr>
              <w:t>月份仍在職者，進用1人以1.3人計算。超過30分則以30分計算。</w:t>
            </w:r>
          </w:p>
        </w:tc>
      </w:tr>
      <w:tr w:rsidR="006221FA" w:rsidRPr="006221FA" w14:paraId="2CA8B897" w14:textId="77777777" w:rsidTr="008B2095">
        <w:trPr>
          <w:trHeight w:hRule="exact" w:val="4764"/>
        </w:trPr>
        <w:tc>
          <w:tcPr>
            <w:tcW w:w="1418" w:type="dxa"/>
            <w:tcBorders>
              <w:top w:val="single" w:sz="3" w:space="0" w:color="000000"/>
              <w:left w:val="single" w:sz="3" w:space="0" w:color="000000"/>
              <w:bottom w:val="single" w:sz="4" w:space="0" w:color="auto"/>
              <w:right w:val="single" w:sz="3" w:space="0" w:color="000000"/>
            </w:tcBorders>
            <w:vAlign w:val="center"/>
          </w:tcPr>
          <w:p w14:paraId="48A04B4B" w14:textId="18C48BAB" w:rsidR="00556F7C" w:rsidRPr="006221FA" w:rsidRDefault="00556F7C" w:rsidP="003D58D1">
            <w:pPr>
              <w:jc w:val="both"/>
              <w:rPr>
                <w:rFonts w:ascii="標楷體" w:eastAsia="標楷體" w:hAnsi="標楷體"/>
                <w:color w:val="000000" w:themeColor="text1"/>
                <w:sz w:val="28"/>
                <w:szCs w:val="28"/>
                <w:lang w:eastAsia="zh-TW"/>
              </w:rPr>
            </w:pPr>
            <w:r w:rsidRPr="006221FA">
              <w:rPr>
                <w:rFonts w:ascii="標楷體" w:eastAsia="標楷體" w:hAnsi="標楷體" w:hint="eastAsia"/>
                <w:color w:val="000000" w:themeColor="text1"/>
                <w:sz w:val="28"/>
                <w:szCs w:val="28"/>
                <w:lang w:eastAsia="zh-TW"/>
              </w:rPr>
              <w:t>建立及推動友善中高齡者及高齡者就業機制(</w:t>
            </w:r>
            <w:r w:rsidR="006348E7" w:rsidRPr="006221FA">
              <w:rPr>
                <w:rFonts w:ascii="標楷體" w:eastAsia="標楷體" w:hAnsi="標楷體" w:hint="eastAsia"/>
                <w:color w:val="000000" w:themeColor="text1"/>
                <w:sz w:val="28"/>
                <w:szCs w:val="28"/>
                <w:lang w:eastAsia="zh-TW"/>
              </w:rPr>
              <w:t>42</w:t>
            </w:r>
            <w:r w:rsidR="003D58D1" w:rsidRPr="006221FA">
              <w:rPr>
                <w:rFonts w:ascii="標楷體" w:eastAsia="標楷體" w:hAnsi="標楷體" w:hint="eastAsia"/>
                <w:color w:val="000000" w:themeColor="text1"/>
                <w:sz w:val="28"/>
                <w:szCs w:val="28"/>
                <w:lang w:eastAsia="zh-TW"/>
              </w:rPr>
              <w:t>分</w:t>
            </w:r>
            <w:r w:rsidRPr="006221FA">
              <w:rPr>
                <w:rFonts w:ascii="標楷體" w:eastAsia="標楷體" w:hAnsi="標楷體" w:hint="eastAsia"/>
                <w:color w:val="000000" w:themeColor="text1"/>
                <w:sz w:val="28"/>
                <w:szCs w:val="28"/>
                <w:lang w:eastAsia="zh-TW"/>
              </w:rPr>
              <w:t>)</w:t>
            </w:r>
          </w:p>
        </w:tc>
        <w:tc>
          <w:tcPr>
            <w:tcW w:w="8363" w:type="dxa"/>
            <w:tcBorders>
              <w:top w:val="single" w:sz="3" w:space="0" w:color="000000"/>
              <w:left w:val="single" w:sz="3" w:space="0" w:color="000000"/>
              <w:bottom w:val="single" w:sz="4" w:space="0" w:color="auto"/>
              <w:right w:val="single" w:sz="3" w:space="0" w:color="000000"/>
            </w:tcBorders>
            <w:vAlign w:val="center"/>
          </w:tcPr>
          <w:p w14:paraId="7E57C543" w14:textId="20087C0B" w:rsidR="00602C55" w:rsidRPr="006221FA" w:rsidRDefault="00556F7C" w:rsidP="00556F7C">
            <w:pPr>
              <w:autoSpaceDE w:val="0"/>
              <w:autoSpaceDN w:val="0"/>
              <w:ind w:leftChars="55" w:left="712" w:hanging="580"/>
              <w:rPr>
                <w:rFonts w:ascii="標楷體" w:eastAsia="標楷體" w:hAnsi="標楷體" w:cs="新細明體"/>
                <w:color w:val="000000" w:themeColor="text1"/>
                <w:spacing w:val="-5"/>
                <w:sz w:val="28"/>
                <w:szCs w:val="28"/>
                <w:lang w:eastAsia="zh-TW"/>
              </w:rPr>
            </w:pPr>
            <w:r w:rsidRPr="006221FA">
              <w:rPr>
                <w:rFonts w:ascii="標楷體" w:eastAsia="標楷體" w:hAnsi="標楷體" w:cs="新細明體" w:hint="eastAsia"/>
                <w:color w:val="000000" w:themeColor="text1"/>
                <w:spacing w:val="-5"/>
                <w:sz w:val="28"/>
                <w:szCs w:val="28"/>
                <w:lang w:eastAsia="zh-TW"/>
              </w:rPr>
              <w:t>(</w:t>
            </w:r>
            <w:proofErr w:type="gramStart"/>
            <w:r w:rsidRPr="006221FA">
              <w:rPr>
                <w:rFonts w:ascii="標楷體" w:eastAsia="標楷體" w:hAnsi="標楷體" w:cs="新細明體" w:hint="eastAsia"/>
                <w:color w:val="000000" w:themeColor="text1"/>
                <w:spacing w:val="-5"/>
                <w:sz w:val="28"/>
                <w:szCs w:val="28"/>
                <w:lang w:eastAsia="zh-TW"/>
              </w:rPr>
              <w:t>一</w:t>
            </w:r>
            <w:proofErr w:type="gramEnd"/>
            <w:r w:rsidRPr="006221FA">
              <w:rPr>
                <w:rFonts w:ascii="標楷體" w:eastAsia="標楷體" w:hAnsi="標楷體" w:cs="新細明體" w:hint="eastAsia"/>
                <w:color w:val="000000" w:themeColor="text1"/>
                <w:spacing w:val="-5"/>
                <w:sz w:val="28"/>
                <w:szCs w:val="28"/>
                <w:lang w:eastAsia="zh-TW"/>
              </w:rPr>
              <w:t>)負責人或高層主管做出推動中高齡</w:t>
            </w:r>
            <w:r w:rsidR="00D541D9" w:rsidRPr="006221FA">
              <w:rPr>
                <w:rFonts w:ascii="標楷體" w:eastAsia="標楷體" w:hAnsi="標楷體" w:cs="新細明體" w:hint="eastAsia"/>
                <w:color w:val="000000" w:themeColor="text1"/>
                <w:spacing w:val="-5"/>
                <w:sz w:val="28"/>
                <w:szCs w:val="28"/>
                <w:lang w:eastAsia="zh-TW"/>
              </w:rPr>
              <w:t>者</w:t>
            </w:r>
            <w:r w:rsidR="006348E7" w:rsidRPr="006221FA">
              <w:rPr>
                <w:rFonts w:ascii="標楷體" w:eastAsia="標楷體" w:hAnsi="標楷體" w:cs="新細明體" w:hint="eastAsia"/>
                <w:color w:val="000000" w:themeColor="text1"/>
                <w:spacing w:val="-5"/>
                <w:sz w:val="28"/>
                <w:szCs w:val="28"/>
                <w:lang w:eastAsia="zh-TW"/>
              </w:rPr>
              <w:t>及高</w:t>
            </w:r>
            <w:r w:rsidR="008B2095" w:rsidRPr="006221FA">
              <w:rPr>
                <w:rFonts w:ascii="標楷體" w:eastAsia="標楷體" w:hAnsi="標楷體" w:cs="新細明體" w:hint="eastAsia"/>
                <w:color w:val="000000" w:themeColor="text1"/>
                <w:spacing w:val="-5"/>
                <w:sz w:val="28"/>
                <w:szCs w:val="28"/>
                <w:lang w:eastAsia="zh-TW"/>
              </w:rPr>
              <w:t>齡</w:t>
            </w:r>
            <w:r w:rsidR="00D541D9" w:rsidRPr="006221FA">
              <w:rPr>
                <w:rFonts w:ascii="標楷體" w:eastAsia="標楷體" w:hAnsi="標楷體" w:cs="新細明體" w:hint="eastAsia"/>
                <w:color w:val="000000" w:themeColor="text1"/>
                <w:spacing w:val="-5"/>
                <w:sz w:val="28"/>
                <w:szCs w:val="28"/>
                <w:lang w:eastAsia="zh-TW"/>
              </w:rPr>
              <w:t>者</w:t>
            </w:r>
            <w:r w:rsidR="00602C55" w:rsidRPr="006221FA">
              <w:rPr>
                <w:rFonts w:ascii="標楷體" w:eastAsia="標楷體" w:hAnsi="標楷體" w:cs="新細明體" w:hint="eastAsia"/>
                <w:color w:val="000000" w:themeColor="text1"/>
                <w:spacing w:val="-5"/>
                <w:sz w:val="28"/>
                <w:szCs w:val="28"/>
                <w:lang w:eastAsia="zh-TW"/>
              </w:rPr>
              <w:t>友善職場的公開承諾</w:t>
            </w:r>
            <w:r w:rsidR="008B2095" w:rsidRPr="006221FA">
              <w:rPr>
                <w:rFonts w:ascii="標楷體" w:eastAsia="標楷體" w:hAnsi="標楷體" w:cs="新細明體" w:hint="eastAsia"/>
                <w:color w:val="000000" w:themeColor="text1"/>
                <w:spacing w:val="-5"/>
                <w:sz w:val="28"/>
                <w:szCs w:val="28"/>
                <w:lang w:eastAsia="zh-TW"/>
              </w:rPr>
              <w:t>(6分)</w:t>
            </w:r>
            <w:r w:rsidR="00602C55" w:rsidRPr="006221FA">
              <w:rPr>
                <w:rFonts w:ascii="標楷體" w:eastAsia="標楷體" w:hAnsi="標楷體" w:cs="新細明體" w:hint="eastAsia"/>
                <w:color w:val="000000" w:themeColor="text1"/>
                <w:spacing w:val="-5"/>
                <w:sz w:val="28"/>
                <w:szCs w:val="28"/>
                <w:lang w:eastAsia="zh-TW"/>
              </w:rPr>
              <w:t>。</w:t>
            </w:r>
          </w:p>
          <w:p w14:paraId="5EEA0961" w14:textId="5CABD934" w:rsidR="00556F7C" w:rsidRPr="006221FA" w:rsidRDefault="00602C55" w:rsidP="00556F7C">
            <w:pPr>
              <w:autoSpaceDE w:val="0"/>
              <w:autoSpaceDN w:val="0"/>
              <w:ind w:leftChars="55" w:left="712" w:hanging="580"/>
              <w:rPr>
                <w:rFonts w:ascii="標楷體" w:eastAsia="標楷體" w:hAnsi="標楷體" w:cs="新細明體"/>
                <w:color w:val="000000" w:themeColor="text1"/>
                <w:spacing w:val="-5"/>
                <w:sz w:val="28"/>
                <w:szCs w:val="28"/>
                <w:lang w:eastAsia="zh-TW"/>
              </w:rPr>
            </w:pPr>
            <w:r w:rsidRPr="006221FA">
              <w:rPr>
                <w:rFonts w:ascii="標楷體" w:eastAsia="標楷體" w:hAnsi="標楷體" w:cs="新細明體" w:hint="eastAsia"/>
                <w:color w:val="000000" w:themeColor="text1"/>
                <w:spacing w:val="-5"/>
                <w:sz w:val="28"/>
                <w:szCs w:val="28"/>
                <w:lang w:eastAsia="zh-TW"/>
              </w:rPr>
              <w:t>(二)</w:t>
            </w:r>
            <w:r w:rsidR="00556F7C" w:rsidRPr="006221FA">
              <w:rPr>
                <w:rFonts w:ascii="標楷體" w:eastAsia="標楷體" w:hAnsi="標楷體" w:cs="新細明體" w:hint="eastAsia"/>
                <w:color w:val="000000" w:themeColor="text1"/>
                <w:spacing w:val="-5"/>
                <w:sz w:val="28"/>
                <w:szCs w:val="28"/>
                <w:lang w:eastAsia="zh-TW"/>
              </w:rPr>
              <w:t>企業有禁止年齡歧視的具體措施</w:t>
            </w:r>
            <w:r w:rsidRPr="006221FA">
              <w:rPr>
                <w:rFonts w:ascii="標楷體" w:eastAsia="標楷體" w:hAnsi="標楷體" w:cs="新細明體" w:hint="eastAsia"/>
                <w:color w:val="000000" w:themeColor="text1"/>
                <w:spacing w:val="-5"/>
                <w:sz w:val="28"/>
                <w:szCs w:val="28"/>
                <w:lang w:eastAsia="zh-TW"/>
              </w:rPr>
              <w:t>(6分)</w:t>
            </w:r>
            <w:r w:rsidR="00556F7C" w:rsidRPr="006221FA">
              <w:rPr>
                <w:rFonts w:ascii="標楷體" w:eastAsia="標楷體" w:hAnsi="標楷體" w:cs="新細明體" w:hint="eastAsia"/>
                <w:color w:val="000000" w:themeColor="text1"/>
                <w:spacing w:val="-5"/>
                <w:sz w:val="28"/>
                <w:szCs w:val="28"/>
                <w:lang w:eastAsia="zh-TW"/>
              </w:rPr>
              <w:t>。</w:t>
            </w:r>
          </w:p>
          <w:p w14:paraId="4E3F9FF1" w14:textId="6CA079A1" w:rsidR="00556F7C" w:rsidRPr="006221FA" w:rsidRDefault="00556F7C" w:rsidP="00556F7C">
            <w:pPr>
              <w:autoSpaceDE w:val="0"/>
              <w:autoSpaceDN w:val="0"/>
              <w:rPr>
                <w:rFonts w:ascii="標楷體" w:eastAsia="標楷體" w:hAnsi="標楷體" w:cs="新細明體"/>
                <w:color w:val="000000" w:themeColor="text1"/>
                <w:spacing w:val="-5"/>
                <w:sz w:val="28"/>
                <w:szCs w:val="28"/>
                <w:lang w:eastAsia="zh-TW"/>
              </w:rPr>
            </w:pPr>
            <w:r w:rsidRPr="006221FA">
              <w:rPr>
                <w:rFonts w:ascii="標楷體" w:eastAsia="標楷體" w:hAnsi="標楷體" w:cs="新細明體" w:hint="eastAsia"/>
                <w:color w:val="000000" w:themeColor="text1"/>
                <w:spacing w:val="-5"/>
                <w:sz w:val="28"/>
                <w:szCs w:val="28"/>
                <w:lang w:eastAsia="zh-TW"/>
              </w:rPr>
              <w:t xml:space="preserve"> (二)為中高齡</w:t>
            </w:r>
            <w:r w:rsidR="00602C55" w:rsidRPr="006221FA">
              <w:rPr>
                <w:rFonts w:ascii="標楷體" w:eastAsia="標楷體" w:hAnsi="標楷體" w:cs="新細明體" w:hint="eastAsia"/>
                <w:color w:val="000000" w:themeColor="text1"/>
                <w:spacing w:val="-5"/>
                <w:sz w:val="28"/>
                <w:szCs w:val="28"/>
                <w:lang w:eastAsia="zh-TW"/>
              </w:rPr>
              <w:t>及高</w:t>
            </w:r>
            <w:r w:rsidR="008B2095" w:rsidRPr="006221FA">
              <w:rPr>
                <w:rFonts w:ascii="標楷體" w:eastAsia="標楷體" w:hAnsi="標楷體" w:cs="新細明體" w:hint="eastAsia"/>
                <w:color w:val="000000" w:themeColor="text1"/>
                <w:spacing w:val="-5"/>
                <w:sz w:val="28"/>
                <w:szCs w:val="28"/>
                <w:lang w:eastAsia="zh-TW"/>
              </w:rPr>
              <w:t>齡</w:t>
            </w:r>
            <w:r w:rsidRPr="006221FA">
              <w:rPr>
                <w:rFonts w:ascii="標楷體" w:eastAsia="標楷體" w:hAnsi="標楷體" w:cs="新細明體" w:hint="eastAsia"/>
                <w:color w:val="000000" w:themeColor="text1"/>
                <w:spacing w:val="-5"/>
                <w:sz w:val="28"/>
                <w:szCs w:val="28"/>
                <w:lang w:eastAsia="zh-TW"/>
              </w:rPr>
              <w:t>員工調整工作流程或職務配置</w:t>
            </w:r>
            <w:r w:rsidR="00602C55" w:rsidRPr="006221FA">
              <w:rPr>
                <w:rFonts w:ascii="標楷體" w:eastAsia="標楷體" w:hAnsi="標楷體" w:cs="新細明體" w:hint="eastAsia"/>
                <w:color w:val="000000" w:themeColor="text1"/>
                <w:spacing w:val="-5"/>
                <w:sz w:val="28"/>
                <w:szCs w:val="28"/>
                <w:lang w:eastAsia="zh-TW"/>
              </w:rPr>
              <w:t>(6分)</w:t>
            </w:r>
            <w:r w:rsidRPr="006221FA">
              <w:rPr>
                <w:rFonts w:ascii="標楷體" w:eastAsia="標楷體" w:hAnsi="標楷體" w:cs="新細明體" w:hint="eastAsia"/>
                <w:color w:val="000000" w:themeColor="text1"/>
                <w:spacing w:val="-5"/>
                <w:sz w:val="28"/>
                <w:szCs w:val="28"/>
                <w:lang w:eastAsia="zh-TW"/>
              </w:rPr>
              <w:t>。</w:t>
            </w:r>
          </w:p>
          <w:p w14:paraId="79E7C507" w14:textId="2CFAD1A5" w:rsidR="00556F7C" w:rsidRPr="006221FA" w:rsidRDefault="00556F7C" w:rsidP="00556F7C">
            <w:pPr>
              <w:autoSpaceDE w:val="0"/>
              <w:autoSpaceDN w:val="0"/>
              <w:ind w:left="701" w:hangingChars="255" w:hanging="701"/>
              <w:rPr>
                <w:rFonts w:ascii="標楷體" w:eastAsia="標楷體" w:hAnsi="標楷體" w:cs="新細明體"/>
                <w:color w:val="000000" w:themeColor="text1"/>
                <w:spacing w:val="-5"/>
                <w:sz w:val="28"/>
                <w:szCs w:val="28"/>
                <w:lang w:eastAsia="zh-TW"/>
              </w:rPr>
            </w:pPr>
            <w:r w:rsidRPr="006221FA">
              <w:rPr>
                <w:rFonts w:ascii="標楷體" w:eastAsia="標楷體" w:hAnsi="標楷體" w:cs="新細明體" w:hint="eastAsia"/>
                <w:color w:val="000000" w:themeColor="text1"/>
                <w:spacing w:val="-5"/>
                <w:sz w:val="28"/>
                <w:szCs w:val="28"/>
                <w:lang w:eastAsia="zh-TW"/>
              </w:rPr>
              <w:t xml:space="preserve"> (三)提供適合中高齡</w:t>
            </w:r>
            <w:r w:rsidR="008B2095" w:rsidRPr="006221FA">
              <w:rPr>
                <w:rFonts w:ascii="標楷體" w:eastAsia="標楷體" w:hAnsi="標楷體" w:cs="新細明體" w:hint="eastAsia"/>
                <w:color w:val="000000" w:themeColor="text1"/>
                <w:spacing w:val="-5"/>
                <w:sz w:val="28"/>
                <w:szCs w:val="28"/>
                <w:lang w:eastAsia="zh-TW"/>
              </w:rPr>
              <w:t>及高齡</w:t>
            </w:r>
            <w:r w:rsidR="00D541D9" w:rsidRPr="006221FA">
              <w:rPr>
                <w:rFonts w:ascii="標楷體" w:eastAsia="標楷體" w:hAnsi="標楷體" w:cs="新細明體" w:hint="eastAsia"/>
                <w:color w:val="000000" w:themeColor="text1"/>
                <w:spacing w:val="-5"/>
                <w:sz w:val="28"/>
                <w:szCs w:val="28"/>
                <w:lang w:eastAsia="zh-TW"/>
              </w:rPr>
              <w:t>員工</w:t>
            </w:r>
            <w:r w:rsidRPr="006221FA">
              <w:rPr>
                <w:rFonts w:ascii="標楷體" w:eastAsia="標楷體" w:hAnsi="標楷體" w:cs="新細明體" w:hint="eastAsia"/>
                <w:color w:val="000000" w:themeColor="text1"/>
                <w:spacing w:val="-5"/>
                <w:sz w:val="28"/>
                <w:szCs w:val="28"/>
                <w:lang w:eastAsia="zh-TW"/>
              </w:rPr>
              <w:t>之工作設備、改善硬體工作環境或職務再設計</w:t>
            </w:r>
            <w:r w:rsidR="00602C55" w:rsidRPr="006221FA">
              <w:rPr>
                <w:rFonts w:ascii="標楷體" w:eastAsia="標楷體" w:hAnsi="標楷體" w:cs="新細明體" w:hint="eastAsia"/>
                <w:color w:val="000000" w:themeColor="text1"/>
                <w:spacing w:val="-5"/>
                <w:sz w:val="28"/>
                <w:szCs w:val="28"/>
                <w:lang w:eastAsia="zh-TW"/>
              </w:rPr>
              <w:t>(6分)</w:t>
            </w:r>
            <w:r w:rsidRPr="006221FA">
              <w:rPr>
                <w:rFonts w:ascii="標楷體" w:eastAsia="標楷體" w:hAnsi="標楷體" w:cs="新細明體" w:hint="eastAsia"/>
                <w:color w:val="000000" w:themeColor="text1"/>
                <w:spacing w:val="-5"/>
                <w:sz w:val="28"/>
                <w:szCs w:val="28"/>
                <w:lang w:eastAsia="zh-TW"/>
              </w:rPr>
              <w:t>。</w:t>
            </w:r>
          </w:p>
          <w:p w14:paraId="4B7E8DA3" w14:textId="190398C8" w:rsidR="00556F7C" w:rsidRPr="006221FA" w:rsidRDefault="00556F7C" w:rsidP="00556F7C">
            <w:pPr>
              <w:autoSpaceDE w:val="0"/>
              <w:autoSpaceDN w:val="0"/>
              <w:ind w:left="701" w:hangingChars="255" w:hanging="701"/>
              <w:rPr>
                <w:rFonts w:ascii="標楷體" w:eastAsia="標楷體" w:hAnsi="標楷體" w:cs="新細明體"/>
                <w:color w:val="000000" w:themeColor="text1"/>
                <w:spacing w:val="-5"/>
                <w:sz w:val="28"/>
                <w:szCs w:val="28"/>
                <w:lang w:eastAsia="zh-TW"/>
              </w:rPr>
            </w:pPr>
            <w:r w:rsidRPr="006221FA">
              <w:rPr>
                <w:rFonts w:ascii="標楷體" w:eastAsia="標楷體" w:hAnsi="標楷體" w:cs="新細明體" w:hint="eastAsia"/>
                <w:color w:val="000000" w:themeColor="text1"/>
                <w:spacing w:val="-5"/>
                <w:sz w:val="28"/>
                <w:szCs w:val="28"/>
                <w:lang w:eastAsia="zh-TW"/>
              </w:rPr>
              <w:t xml:space="preserve"> (四)提供有助於中高齡</w:t>
            </w:r>
            <w:r w:rsidR="008B2095" w:rsidRPr="006221FA">
              <w:rPr>
                <w:rFonts w:ascii="標楷體" w:eastAsia="標楷體" w:hAnsi="標楷體" w:cs="新細明體" w:hint="eastAsia"/>
                <w:color w:val="000000" w:themeColor="text1"/>
                <w:spacing w:val="-5"/>
                <w:sz w:val="28"/>
                <w:szCs w:val="28"/>
                <w:lang w:eastAsia="zh-TW"/>
              </w:rPr>
              <w:t>及高齡</w:t>
            </w:r>
            <w:r w:rsidRPr="006221FA">
              <w:rPr>
                <w:rFonts w:ascii="標楷體" w:eastAsia="標楷體" w:hAnsi="標楷體" w:cs="新細明體" w:hint="eastAsia"/>
                <w:color w:val="000000" w:themeColor="text1"/>
                <w:spacing w:val="-5"/>
                <w:sz w:val="28"/>
                <w:szCs w:val="28"/>
                <w:lang w:eastAsia="zh-TW"/>
              </w:rPr>
              <w:t>員工平衡工作與生活之措施</w:t>
            </w:r>
            <w:r w:rsidR="00602C55" w:rsidRPr="006221FA">
              <w:rPr>
                <w:rFonts w:ascii="標楷體" w:eastAsia="標楷體" w:hAnsi="標楷體" w:cs="新細明體" w:hint="eastAsia"/>
                <w:color w:val="000000" w:themeColor="text1"/>
                <w:spacing w:val="-5"/>
                <w:sz w:val="28"/>
                <w:szCs w:val="28"/>
                <w:lang w:eastAsia="zh-TW"/>
              </w:rPr>
              <w:t>(6分)</w:t>
            </w:r>
            <w:r w:rsidRPr="006221FA">
              <w:rPr>
                <w:rFonts w:ascii="標楷體" w:eastAsia="標楷體" w:hAnsi="標楷體" w:cs="新細明體" w:hint="eastAsia"/>
                <w:color w:val="000000" w:themeColor="text1"/>
                <w:spacing w:val="-5"/>
                <w:sz w:val="28"/>
                <w:szCs w:val="28"/>
                <w:lang w:eastAsia="zh-TW"/>
              </w:rPr>
              <w:t>。</w:t>
            </w:r>
          </w:p>
          <w:p w14:paraId="7C77612E" w14:textId="66EA17D2" w:rsidR="00556F7C" w:rsidRPr="006221FA" w:rsidRDefault="00556F7C" w:rsidP="008B2095">
            <w:pPr>
              <w:autoSpaceDE w:val="0"/>
              <w:autoSpaceDN w:val="0"/>
              <w:ind w:left="701" w:hangingChars="255" w:hanging="701"/>
              <w:rPr>
                <w:rFonts w:ascii="標楷體" w:eastAsia="標楷體" w:hAnsi="標楷體" w:cs="新細明體"/>
                <w:color w:val="000000" w:themeColor="text1"/>
                <w:spacing w:val="-5"/>
                <w:sz w:val="28"/>
                <w:szCs w:val="28"/>
                <w:lang w:eastAsia="zh-TW"/>
              </w:rPr>
            </w:pPr>
            <w:r w:rsidRPr="006221FA">
              <w:rPr>
                <w:rFonts w:ascii="標楷體" w:eastAsia="標楷體" w:hAnsi="標楷體" w:cs="新細明體" w:hint="eastAsia"/>
                <w:color w:val="000000" w:themeColor="text1"/>
                <w:spacing w:val="-5"/>
                <w:sz w:val="28"/>
                <w:szCs w:val="28"/>
                <w:lang w:eastAsia="zh-TW"/>
              </w:rPr>
              <w:t xml:space="preserve"> (五)辦理中高齡</w:t>
            </w:r>
            <w:r w:rsidR="008B2095" w:rsidRPr="006221FA">
              <w:rPr>
                <w:rFonts w:ascii="標楷體" w:eastAsia="標楷體" w:hAnsi="標楷體" w:cs="新細明體" w:hint="eastAsia"/>
                <w:color w:val="000000" w:themeColor="text1"/>
                <w:spacing w:val="-5"/>
                <w:sz w:val="28"/>
                <w:szCs w:val="28"/>
                <w:lang w:eastAsia="zh-TW"/>
              </w:rPr>
              <w:t>及高齡</w:t>
            </w:r>
            <w:r w:rsidRPr="006221FA">
              <w:rPr>
                <w:rFonts w:ascii="標楷體" w:eastAsia="標楷體" w:hAnsi="標楷體" w:cs="新細明體" w:hint="eastAsia"/>
                <w:color w:val="000000" w:themeColor="text1"/>
                <w:spacing w:val="-5"/>
                <w:sz w:val="28"/>
                <w:szCs w:val="28"/>
                <w:lang w:eastAsia="zh-TW"/>
              </w:rPr>
              <w:t>員工健康促進之相關制度、訓練、宣導或</w:t>
            </w:r>
            <w:r w:rsidR="008E65F8" w:rsidRPr="006221FA">
              <w:rPr>
                <w:rFonts w:ascii="標楷體" w:eastAsia="標楷體" w:hAnsi="標楷體" w:cs="新細明體" w:hint="eastAsia"/>
                <w:color w:val="000000" w:themeColor="text1"/>
                <w:spacing w:val="-5"/>
                <w:sz w:val="28"/>
                <w:szCs w:val="28"/>
                <w:lang w:eastAsia="zh-TW"/>
              </w:rPr>
              <w:t>其他</w:t>
            </w:r>
            <w:r w:rsidRPr="006221FA">
              <w:rPr>
                <w:rFonts w:ascii="標楷體" w:eastAsia="標楷體" w:hAnsi="標楷體" w:cs="新細明體" w:hint="eastAsia"/>
                <w:color w:val="000000" w:themeColor="text1"/>
                <w:spacing w:val="-5"/>
                <w:sz w:val="28"/>
                <w:szCs w:val="28"/>
                <w:lang w:eastAsia="zh-TW"/>
              </w:rPr>
              <w:t>措施</w:t>
            </w:r>
            <w:r w:rsidR="00602C55" w:rsidRPr="006221FA">
              <w:rPr>
                <w:rFonts w:ascii="標楷體" w:eastAsia="標楷體" w:hAnsi="標楷體" w:cs="新細明體" w:hint="eastAsia"/>
                <w:color w:val="000000" w:themeColor="text1"/>
                <w:spacing w:val="-5"/>
                <w:sz w:val="28"/>
                <w:szCs w:val="28"/>
                <w:lang w:eastAsia="zh-TW"/>
              </w:rPr>
              <w:t>(6分)</w:t>
            </w:r>
            <w:r w:rsidRPr="006221FA">
              <w:rPr>
                <w:rFonts w:ascii="標楷體" w:eastAsia="標楷體" w:hAnsi="標楷體" w:cs="新細明體" w:hint="eastAsia"/>
                <w:color w:val="000000" w:themeColor="text1"/>
                <w:spacing w:val="-5"/>
                <w:sz w:val="28"/>
                <w:szCs w:val="28"/>
                <w:lang w:eastAsia="zh-TW"/>
              </w:rPr>
              <w:t>。</w:t>
            </w:r>
          </w:p>
          <w:p w14:paraId="17E7A4C4" w14:textId="5CB0C009" w:rsidR="008B2095" w:rsidRPr="006221FA" w:rsidRDefault="008B2095" w:rsidP="008B2095">
            <w:pPr>
              <w:autoSpaceDE w:val="0"/>
              <w:autoSpaceDN w:val="0"/>
              <w:ind w:leftChars="60" w:left="702" w:hangingChars="203" w:hanging="558"/>
              <w:rPr>
                <w:rFonts w:ascii="標楷體" w:eastAsia="標楷體" w:hAnsi="標楷體"/>
                <w:color w:val="000000" w:themeColor="text1"/>
                <w:sz w:val="28"/>
                <w:szCs w:val="28"/>
                <w:lang w:eastAsia="zh-TW"/>
              </w:rPr>
            </w:pPr>
            <w:r w:rsidRPr="006221FA">
              <w:rPr>
                <w:rFonts w:ascii="標楷體" w:eastAsia="標楷體" w:hAnsi="標楷體" w:cs="新細明體" w:hint="eastAsia"/>
                <w:color w:val="000000" w:themeColor="text1"/>
                <w:spacing w:val="-5"/>
                <w:sz w:val="28"/>
                <w:szCs w:val="28"/>
                <w:lang w:eastAsia="zh-TW"/>
              </w:rPr>
              <w:t>(七)企業積極運用高齡員工(6分)。</w:t>
            </w:r>
          </w:p>
        </w:tc>
      </w:tr>
      <w:tr w:rsidR="006221FA" w:rsidRPr="006221FA" w14:paraId="511685DA" w14:textId="77777777" w:rsidTr="008B2095">
        <w:trPr>
          <w:trHeight w:hRule="exact" w:val="2420"/>
        </w:trPr>
        <w:tc>
          <w:tcPr>
            <w:tcW w:w="1418" w:type="dxa"/>
            <w:tcBorders>
              <w:top w:val="single" w:sz="3" w:space="0" w:color="000000"/>
              <w:left w:val="single" w:sz="3" w:space="0" w:color="000000"/>
              <w:bottom w:val="single" w:sz="3" w:space="0" w:color="000000"/>
              <w:right w:val="single" w:sz="3" w:space="0" w:color="000000"/>
            </w:tcBorders>
            <w:vAlign w:val="center"/>
          </w:tcPr>
          <w:p w14:paraId="5509A0FF" w14:textId="67DB3844" w:rsidR="00556F7C" w:rsidRPr="006221FA" w:rsidRDefault="00556F7C" w:rsidP="003D58D1">
            <w:pPr>
              <w:jc w:val="both"/>
              <w:rPr>
                <w:rFonts w:ascii="標楷體" w:eastAsia="標楷體" w:hAnsi="標楷體"/>
                <w:color w:val="000000" w:themeColor="text1"/>
                <w:sz w:val="28"/>
                <w:szCs w:val="28"/>
                <w:lang w:eastAsia="zh-TW"/>
              </w:rPr>
            </w:pPr>
            <w:r w:rsidRPr="006221FA">
              <w:rPr>
                <w:rFonts w:ascii="標楷體" w:eastAsia="標楷體" w:hAnsi="標楷體" w:cs="新細明體" w:hint="eastAsia"/>
                <w:color w:val="000000" w:themeColor="text1"/>
                <w:spacing w:val="-4"/>
                <w:sz w:val="28"/>
                <w:szCs w:val="28"/>
                <w:lang w:eastAsia="zh-TW"/>
              </w:rPr>
              <w:lastRenderedPageBreak/>
              <w:t>提供中高齡</w:t>
            </w:r>
            <w:r w:rsidR="00D541D9" w:rsidRPr="006221FA">
              <w:rPr>
                <w:rFonts w:ascii="標楷體" w:eastAsia="標楷體" w:hAnsi="標楷體" w:cs="新細明體" w:hint="eastAsia"/>
                <w:color w:val="000000" w:themeColor="text1"/>
                <w:spacing w:val="-4"/>
                <w:sz w:val="28"/>
                <w:szCs w:val="28"/>
                <w:lang w:eastAsia="zh-TW"/>
              </w:rPr>
              <w:t>及高齡</w:t>
            </w:r>
            <w:r w:rsidRPr="006221FA">
              <w:rPr>
                <w:rFonts w:ascii="標楷體" w:eastAsia="標楷體" w:hAnsi="標楷體" w:cs="新細明體" w:hint="eastAsia"/>
                <w:color w:val="000000" w:themeColor="text1"/>
                <w:spacing w:val="-4"/>
                <w:sz w:val="28"/>
                <w:szCs w:val="28"/>
                <w:lang w:eastAsia="zh-TW"/>
              </w:rPr>
              <w:t>員工穩定就業措施(2</w:t>
            </w:r>
            <w:r w:rsidR="008B2095" w:rsidRPr="006221FA">
              <w:rPr>
                <w:rFonts w:ascii="標楷體" w:eastAsia="標楷體" w:hAnsi="標楷體" w:cs="新細明體" w:hint="eastAsia"/>
                <w:color w:val="000000" w:themeColor="text1"/>
                <w:spacing w:val="-4"/>
                <w:sz w:val="28"/>
                <w:szCs w:val="28"/>
                <w:lang w:eastAsia="zh-TW"/>
              </w:rPr>
              <w:t>0</w:t>
            </w:r>
            <w:r w:rsidRPr="006221FA">
              <w:rPr>
                <w:rFonts w:ascii="標楷體" w:eastAsia="標楷體" w:hAnsi="標楷體" w:cs="新細明體" w:hint="eastAsia"/>
                <w:color w:val="000000" w:themeColor="text1"/>
                <w:spacing w:val="-4"/>
                <w:sz w:val="28"/>
                <w:szCs w:val="28"/>
                <w:lang w:eastAsia="zh-TW"/>
              </w:rPr>
              <w:t>分)</w:t>
            </w:r>
          </w:p>
        </w:tc>
        <w:tc>
          <w:tcPr>
            <w:tcW w:w="8363" w:type="dxa"/>
            <w:tcBorders>
              <w:top w:val="single" w:sz="3" w:space="0" w:color="000000"/>
              <w:left w:val="single" w:sz="3" w:space="0" w:color="000000"/>
              <w:bottom w:val="single" w:sz="3" w:space="0" w:color="000000"/>
              <w:right w:val="single" w:sz="3" w:space="0" w:color="000000"/>
            </w:tcBorders>
            <w:vAlign w:val="center"/>
          </w:tcPr>
          <w:p w14:paraId="3170880F" w14:textId="78268FCC" w:rsidR="00556F7C" w:rsidRPr="006221FA" w:rsidRDefault="00556F7C" w:rsidP="00556F7C">
            <w:pPr>
              <w:autoSpaceDE w:val="0"/>
              <w:autoSpaceDN w:val="0"/>
              <w:spacing w:before="75"/>
              <w:ind w:left="98"/>
              <w:rPr>
                <w:rFonts w:ascii="標楷體" w:eastAsia="標楷體" w:hAnsi="標楷體"/>
                <w:color w:val="000000" w:themeColor="text1"/>
                <w:sz w:val="28"/>
                <w:szCs w:val="28"/>
                <w:lang w:eastAsia="zh-TW"/>
              </w:rPr>
            </w:pPr>
            <w:r w:rsidRPr="006221FA">
              <w:rPr>
                <w:rFonts w:ascii="標楷體" w:eastAsia="標楷體" w:hAnsi="標楷體" w:hint="eastAsia"/>
                <w:color w:val="000000" w:themeColor="text1"/>
                <w:sz w:val="28"/>
                <w:szCs w:val="28"/>
                <w:lang w:eastAsia="zh-TW"/>
              </w:rPr>
              <w:t>(</w:t>
            </w:r>
            <w:proofErr w:type="gramStart"/>
            <w:r w:rsidRPr="006221FA">
              <w:rPr>
                <w:rFonts w:ascii="標楷體" w:eastAsia="標楷體" w:hAnsi="標楷體" w:hint="eastAsia"/>
                <w:color w:val="000000" w:themeColor="text1"/>
                <w:sz w:val="28"/>
                <w:szCs w:val="28"/>
                <w:lang w:eastAsia="zh-TW"/>
              </w:rPr>
              <w:t>一</w:t>
            </w:r>
            <w:proofErr w:type="gramEnd"/>
            <w:r w:rsidRPr="006221FA">
              <w:rPr>
                <w:rFonts w:ascii="標楷體" w:eastAsia="標楷體" w:hAnsi="標楷體" w:hint="eastAsia"/>
                <w:color w:val="000000" w:themeColor="text1"/>
                <w:sz w:val="28"/>
                <w:szCs w:val="28"/>
                <w:lang w:eastAsia="zh-TW"/>
              </w:rPr>
              <w:t>)辦理中高齡</w:t>
            </w:r>
            <w:r w:rsidR="008B2095" w:rsidRPr="006221FA">
              <w:rPr>
                <w:rFonts w:ascii="標楷體" w:eastAsia="標楷體" w:hAnsi="標楷體" w:cs="新細明體" w:hint="eastAsia"/>
                <w:color w:val="000000" w:themeColor="text1"/>
                <w:spacing w:val="-5"/>
                <w:sz w:val="28"/>
                <w:szCs w:val="28"/>
                <w:lang w:eastAsia="zh-TW"/>
              </w:rPr>
              <w:t>及高齡</w:t>
            </w:r>
            <w:r w:rsidRPr="006221FA">
              <w:rPr>
                <w:rFonts w:ascii="標楷體" w:eastAsia="標楷體" w:hAnsi="標楷體" w:hint="eastAsia"/>
                <w:color w:val="000000" w:themeColor="text1"/>
                <w:sz w:val="28"/>
                <w:szCs w:val="28"/>
                <w:lang w:eastAsia="zh-TW"/>
              </w:rPr>
              <w:t>新進員工新人訓練或個別指導之情形</w:t>
            </w:r>
            <w:r w:rsidR="008B2095" w:rsidRPr="006221FA">
              <w:rPr>
                <w:rFonts w:ascii="標楷體" w:eastAsia="標楷體" w:hAnsi="標楷體" w:cs="新細明體" w:hint="eastAsia"/>
                <w:color w:val="000000" w:themeColor="text1"/>
                <w:spacing w:val="-5"/>
                <w:sz w:val="28"/>
                <w:szCs w:val="28"/>
                <w:lang w:eastAsia="zh-TW"/>
              </w:rPr>
              <w:t>(5分)</w:t>
            </w:r>
            <w:r w:rsidRPr="006221FA">
              <w:rPr>
                <w:rFonts w:ascii="標楷體" w:eastAsia="標楷體" w:hAnsi="標楷體" w:hint="eastAsia"/>
                <w:color w:val="000000" w:themeColor="text1"/>
                <w:sz w:val="28"/>
                <w:szCs w:val="28"/>
                <w:lang w:eastAsia="zh-TW"/>
              </w:rPr>
              <w:t>。</w:t>
            </w:r>
          </w:p>
          <w:p w14:paraId="4520657D" w14:textId="727465F6" w:rsidR="00556F7C" w:rsidRPr="006221FA" w:rsidRDefault="00556F7C" w:rsidP="00556F7C">
            <w:pPr>
              <w:autoSpaceDE w:val="0"/>
              <w:autoSpaceDN w:val="0"/>
              <w:spacing w:before="75"/>
              <w:ind w:leftChars="57" w:left="703" w:hangingChars="202" w:hanging="566"/>
              <w:rPr>
                <w:rFonts w:ascii="標楷體" w:eastAsia="標楷體" w:hAnsi="標楷體"/>
                <w:color w:val="000000" w:themeColor="text1"/>
                <w:sz w:val="28"/>
                <w:szCs w:val="28"/>
                <w:lang w:eastAsia="zh-TW"/>
              </w:rPr>
            </w:pPr>
            <w:r w:rsidRPr="006221FA">
              <w:rPr>
                <w:rFonts w:ascii="標楷體" w:eastAsia="標楷體" w:hAnsi="標楷體" w:hint="eastAsia"/>
                <w:color w:val="000000" w:themeColor="text1"/>
                <w:sz w:val="28"/>
                <w:szCs w:val="28"/>
                <w:lang w:eastAsia="zh-TW"/>
              </w:rPr>
              <w:t>(二)</w:t>
            </w:r>
            <w:r w:rsidR="008E65F8" w:rsidRPr="006221FA">
              <w:rPr>
                <w:rFonts w:ascii="標楷體" w:eastAsia="標楷體" w:hAnsi="標楷體" w:hint="eastAsia"/>
                <w:color w:val="000000" w:themeColor="text1"/>
                <w:sz w:val="28"/>
                <w:szCs w:val="28"/>
                <w:lang w:eastAsia="zh-TW"/>
              </w:rPr>
              <w:t>推動其他促進中高齡及高齡新進員工穩定就業措施(5分)。</w:t>
            </w:r>
          </w:p>
          <w:p w14:paraId="3EEEA5D4" w14:textId="5C15C26C" w:rsidR="00556F7C" w:rsidRPr="006221FA" w:rsidRDefault="00556F7C" w:rsidP="00556F7C">
            <w:pPr>
              <w:autoSpaceDE w:val="0"/>
              <w:autoSpaceDN w:val="0"/>
              <w:ind w:leftChars="55" w:left="712" w:hanging="580"/>
              <w:rPr>
                <w:rFonts w:ascii="標楷體" w:eastAsia="標楷體" w:hAnsi="標楷體"/>
                <w:color w:val="000000" w:themeColor="text1"/>
                <w:sz w:val="28"/>
                <w:szCs w:val="28"/>
                <w:lang w:eastAsia="zh-TW"/>
              </w:rPr>
            </w:pPr>
            <w:r w:rsidRPr="006221FA">
              <w:rPr>
                <w:rFonts w:ascii="標楷體" w:eastAsia="標楷體" w:hAnsi="標楷體" w:hint="eastAsia"/>
                <w:color w:val="000000" w:themeColor="text1"/>
                <w:sz w:val="28"/>
                <w:szCs w:val="28"/>
                <w:lang w:eastAsia="zh-TW"/>
              </w:rPr>
              <w:t>(三)</w:t>
            </w:r>
            <w:r w:rsidR="008E65F8" w:rsidRPr="006221FA">
              <w:rPr>
                <w:rFonts w:ascii="標楷體" w:eastAsia="標楷體" w:hAnsi="標楷體" w:hint="eastAsia"/>
                <w:color w:val="000000" w:themeColor="text1"/>
                <w:sz w:val="28"/>
                <w:szCs w:val="28"/>
                <w:lang w:eastAsia="zh-TW"/>
              </w:rPr>
              <w:t>辦理與中高齡及高齡或性別友善職場等相關教育訓練、會議或宣導活動之情形(5分)。</w:t>
            </w:r>
          </w:p>
          <w:p w14:paraId="6D7232DF" w14:textId="65FB04DF" w:rsidR="008B2095" w:rsidRPr="006221FA" w:rsidRDefault="008B2095" w:rsidP="00556F7C">
            <w:pPr>
              <w:autoSpaceDE w:val="0"/>
              <w:autoSpaceDN w:val="0"/>
              <w:ind w:leftChars="55" w:left="712" w:hanging="580"/>
              <w:rPr>
                <w:rFonts w:ascii="標楷體" w:eastAsia="標楷體" w:hAnsi="標楷體" w:cs="新細明體"/>
                <w:color w:val="000000" w:themeColor="text1"/>
                <w:spacing w:val="-5"/>
                <w:sz w:val="28"/>
                <w:szCs w:val="28"/>
                <w:lang w:eastAsia="zh-TW"/>
              </w:rPr>
            </w:pPr>
            <w:r w:rsidRPr="006221FA">
              <w:rPr>
                <w:rFonts w:ascii="標楷體" w:eastAsia="標楷體" w:hAnsi="標楷體" w:cs="新細明體" w:hint="eastAsia"/>
                <w:color w:val="000000" w:themeColor="text1"/>
                <w:spacing w:val="-5"/>
                <w:sz w:val="28"/>
                <w:szCs w:val="28"/>
                <w:lang w:eastAsia="zh-TW"/>
              </w:rPr>
              <w:t>(四)推動中高齡及高齡人才經驗技術傳承、推廣世代交流及合作之具體措施(5分)。</w:t>
            </w:r>
          </w:p>
        </w:tc>
      </w:tr>
      <w:tr w:rsidR="006221FA" w:rsidRPr="006221FA" w14:paraId="1852695B" w14:textId="77777777" w:rsidTr="008E65F8">
        <w:trPr>
          <w:trHeight w:hRule="exact" w:val="819"/>
        </w:trPr>
        <w:tc>
          <w:tcPr>
            <w:tcW w:w="1418" w:type="dxa"/>
            <w:tcBorders>
              <w:top w:val="single" w:sz="3" w:space="0" w:color="000000"/>
              <w:left w:val="single" w:sz="3" w:space="0" w:color="000000"/>
              <w:bottom w:val="single" w:sz="3" w:space="0" w:color="000000"/>
              <w:right w:val="single" w:sz="3" w:space="0" w:color="000000"/>
            </w:tcBorders>
          </w:tcPr>
          <w:p w14:paraId="101228D3" w14:textId="77777777" w:rsidR="003D58D1" w:rsidRPr="006221FA" w:rsidRDefault="003D58D1" w:rsidP="003D58D1">
            <w:pPr>
              <w:jc w:val="center"/>
              <w:rPr>
                <w:rFonts w:ascii="標楷體" w:eastAsia="標楷體" w:hAnsi="標楷體"/>
                <w:color w:val="000000" w:themeColor="text1"/>
                <w:sz w:val="28"/>
                <w:szCs w:val="28"/>
              </w:rPr>
            </w:pPr>
            <w:proofErr w:type="spellStart"/>
            <w:r w:rsidRPr="006221FA">
              <w:rPr>
                <w:rFonts w:ascii="標楷體" w:eastAsia="標楷體" w:hAnsi="標楷體" w:hint="eastAsia"/>
                <w:color w:val="000000" w:themeColor="text1"/>
                <w:sz w:val="28"/>
                <w:szCs w:val="28"/>
              </w:rPr>
              <w:t>創新作為</w:t>
            </w:r>
            <w:proofErr w:type="spellEnd"/>
          </w:p>
          <w:p w14:paraId="35DA5527" w14:textId="37A5B4E8" w:rsidR="003D58D1" w:rsidRPr="006221FA" w:rsidRDefault="003D58D1" w:rsidP="008B2095">
            <w:pPr>
              <w:jc w:val="center"/>
              <w:rPr>
                <w:rFonts w:ascii="標楷體" w:eastAsia="標楷體" w:hAnsi="標楷體" w:cs="新細明體"/>
                <w:color w:val="000000" w:themeColor="text1"/>
                <w:spacing w:val="-4"/>
                <w:sz w:val="28"/>
                <w:szCs w:val="28"/>
                <w:lang w:eastAsia="zh-TW"/>
              </w:rPr>
            </w:pPr>
            <w:r w:rsidRPr="006221FA">
              <w:rPr>
                <w:rFonts w:ascii="標楷體" w:eastAsia="標楷體" w:hAnsi="標楷體" w:hint="eastAsia"/>
                <w:color w:val="000000" w:themeColor="text1"/>
                <w:sz w:val="28"/>
                <w:szCs w:val="28"/>
              </w:rPr>
              <w:t>(</w:t>
            </w:r>
            <w:r w:rsidR="008B2095" w:rsidRPr="006221FA">
              <w:rPr>
                <w:rFonts w:ascii="標楷體" w:eastAsia="標楷體" w:hAnsi="標楷體" w:hint="eastAsia"/>
                <w:color w:val="000000" w:themeColor="text1"/>
                <w:sz w:val="28"/>
                <w:szCs w:val="28"/>
                <w:lang w:eastAsia="zh-TW"/>
              </w:rPr>
              <w:t>8</w:t>
            </w:r>
            <w:r w:rsidRPr="006221FA">
              <w:rPr>
                <w:rFonts w:ascii="標楷體" w:eastAsia="標楷體" w:hAnsi="標楷體" w:hint="eastAsia"/>
                <w:color w:val="000000" w:themeColor="text1"/>
                <w:sz w:val="28"/>
                <w:szCs w:val="28"/>
              </w:rPr>
              <w:t>分)</w:t>
            </w:r>
          </w:p>
        </w:tc>
        <w:tc>
          <w:tcPr>
            <w:tcW w:w="8363" w:type="dxa"/>
            <w:tcBorders>
              <w:top w:val="single" w:sz="3" w:space="0" w:color="000000"/>
              <w:left w:val="single" w:sz="3" w:space="0" w:color="000000"/>
              <w:bottom w:val="single" w:sz="3" w:space="0" w:color="000000"/>
              <w:right w:val="single" w:sz="3" w:space="0" w:color="000000"/>
            </w:tcBorders>
          </w:tcPr>
          <w:p w14:paraId="6E995935" w14:textId="0546DCFC" w:rsidR="003D58D1" w:rsidRPr="006221FA" w:rsidRDefault="003D58D1" w:rsidP="008E65F8">
            <w:pPr>
              <w:autoSpaceDE w:val="0"/>
              <w:autoSpaceDN w:val="0"/>
              <w:ind w:leftChars="56" w:left="701" w:right="123" w:hangingChars="207" w:hanging="567"/>
              <w:rPr>
                <w:rFonts w:ascii="標楷體" w:eastAsia="標楷體" w:hAnsi="標楷體" w:cs="新細明體"/>
                <w:color w:val="000000" w:themeColor="text1"/>
                <w:spacing w:val="-6"/>
                <w:sz w:val="28"/>
                <w:szCs w:val="28"/>
                <w:lang w:eastAsia="zh-TW"/>
              </w:rPr>
            </w:pPr>
            <w:r w:rsidRPr="006221FA">
              <w:rPr>
                <w:rFonts w:ascii="標楷體" w:eastAsia="標楷體" w:hAnsi="標楷體" w:cs="新細明體" w:hint="eastAsia"/>
                <w:color w:val="000000" w:themeColor="text1"/>
                <w:spacing w:val="-6"/>
                <w:sz w:val="28"/>
                <w:szCs w:val="28"/>
                <w:lang w:eastAsia="zh-TW"/>
              </w:rPr>
              <w:t>(</w:t>
            </w:r>
            <w:proofErr w:type="gramStart"/>
            <w:r w:rsidRPr="006221FA">
              <w:rPr>
                <w:rFonts w:ascii="標楷體" w:eastAsia="標楷體" w:hAnsi="標楷體" w:cs="新細明體" w:hint="eastAsia"/>
                <w:color w:val="000000" w:themeColor="text1"/>
                <w:spacing w:val="-6"/>
                <w:sz w:val="28"/>
                <w:szCs w:val="28"/>
                <w:lang w:eastAsia="zh-TW"/>
              </w:rPr>
              <w:t>一</w:t>
            </w:r>
            <w:proofErr w:type="gramEnd"/>
            <w:r w:rsidRPr="006221FA">
              <w:rPr>
                <w:rFonts w:ascii="標楷體" w:eastAsia="標楷體" w:hAnsi="標楷體" w:cs="新細明體" w:hint="eastAsia"/>
                <w:color w:val="000000" w:themeColor="text1"/>
                <w:spacing w:val="-6"/>
                <w:sz w:val="28"/>
                <w:szCs w:val="28"/>
                <w:lang w:eastAsia="zh-TW"/>
              </w:rPr>
              <w:t>)主動辦理職務新創</w:t>
            </w:r>
            <w:r w:rsidR="008E65F8" w:rsidRPr="006221FA">
              <w:rPr>
                <w:rFonts w:ascii="標楷體" w:eastAsia="標楷體" w:hAnsi="標楷體" w:cs="新細明體" w:hint="eastAsia"/>
                <w:color w:val="000000" w:themeColor="text1"/>
                <w:spacing w:val="-6"/>
                <w:sz w:val="28"/>
                <w:szCs w:val="28"/>
                <w:lang w:eastAsia="zh-TW"/>
              </w:rPr>
              <w:t xml:space="preserve"> </w:t>
            </w:r>
            <w:r w:rsidR="008B2095" w:rsidRPr="006221FA">
              <w:rPr>
                <w:rFonts w:ascii="標楷體" w:eastAsia="標楷體" w:hAnsi="標楷體" w:cs="新細明體" w:hint="eastAsia"/>
                <w:color w:val="000000" w:themeColor="text1"/>
                <w:spacing w:val="-6"/>
                <w:sz w:val="28"/>
                <w:szCs w:val="28"/>
                <w:lang w:eastAsia="zh-TW"/>
              </w:rPr>
              <w:t>(4分)</w:t>
            </w:r>
            <w:r w:rsidRPr="006221FA">
              <w:rPr>
                <w:rFonts w:ascii="標楷體" w:eastAsia="標楷體" w:hAnsi="標楷體" w:cs="新細明體" w:hint="eastAsia"/>
                <w:color w:val="000000" w:themeColor="text1"/>
                <w:spacing w:val="-6"/>
                <w:sz w:val="28"/>
                <w:szCs w:val="28"/>
                <w:lang w:eastAsia="zh-TW"/>
              </w:rPr>
              <w:t>。</w:t>
            </w:r>
          </w:p>
          <w:p w14:paraId="14017E2E" w14:textId="72428FDF" w:rsidR="003D58D1" w:rsidRPr="006221FA" w:rsidRDefault="003D58D1" w:rsidP="008B2095">
            <w:pPr>
              <w:autoSpaceDE w:val="0"/>
              <w:autoSpaceDN w:val="0"/>
              <w:ind w:left="98" w:right="123"/>
              <w:rPr>
                <w:rFonts w:ascii="標楷體" w:eastAsia="標楷體" w:hAnsi="標楷體" w:cs="新細明體"/>
                <w:color w:val="000000" w:themeColor="text1"/>
                <w:spacing w:val="-6"/>
                <w:sz w:val="28"/>
                <w:szCs w:val="28"/>
                <w:lang w:eastAsia="zh-TW"/>
              </w:rPr>
            </w:pPr>
            <w:r w:rsidRPr="006221FA">
              <w:rPr>
                <w:rFonts w:ascii="標楷體" w:eastAsia="標楷體" w:hAnsi="標楷體" w:cs="新細明體" w:hint="eastAsia"/>
                <w:color w:val="000000" w:themeColor="text1"/>
                <w:spacing w:val="-6"/>
                <w:sz w:val="28"/>
                <w:szCs w:val="28"/>
                <w:lang w:eastAsia="zh-TW"/>
              </w:rPr>
              <w:t>(二)</w:t>
            </w:r>
            <w:proofErr w:type="gramStart"/>
            <w:r w:rsidRPr="006221FA">
              <w:rPr>
                <w:rFonts w:ascii="標楷體" w:eastAsia="標楷體" w:hAnsi="標楷體" w:cs="新細明體" w:hint="eastAsia"/>
                <w:color w:val="000000" w:themeColor="text1"/>
                <w:spacing w:val="-6"/>
                <w:sz w:val="28"/>
                <w:szCs w:val="28"/>
                <w:lang w:eastAsia="zh-TW"/>
              </w:rPr>
              <w:t>推動青銀共事</w:t>
            </w:r>
            <w:proofErr w:type="gramEnd"/>
            <w:r w:rsidRPr="006221FA">
              <w:rPr>
                <w:rFonts w:ascii="標楷體" w:eastAsia="標楷體" w:hAnsi="標楷體" w:cs="新細明體" w:hint="eastAsia"/>
                <w:color w:val="000000" w:themeColor="text1"/>
                <w:spacing w:val="-6"/>
                <w:sz w:val="28"/>
                <w:szCs w:val="28"/>
                <w:lang w:eastAsia="zh-TW"/>
              </w:rPr>
              <w:t>服務</w:t>
            </w:r>
            <w:r w:rsidR="008B2095" w:rsidRPr="006221FA">
              <w:rPr>
                <w:rFonts w:ascii="標楷體" w:eastAsia="標楷體" w:hAnsi="標楷體" w:cs="新細明體" w:hint="eastAsia"/>
                <w:color w:val="000000" w:themeColor="text1"/>
                <w:spacing w:val="-6"/>
                <w:sz w:val="28"/>
                <w:szCs w:val="28"/>
                <w:lang w:eastAsia="zh-TW"/>
              </w:rPr>
              <w:t>機會(4分)</w:t>
            </w:r>
            <w:r w:rsidRPr="006221FA">
              <w:rPr>
                <w:rFonts w:ascii="標楷體" w:eastAsia="標楷體" w:hAnsi="標楷體" w:cs="新細明體" w:hint="eastAsia"/>
                <w:color w:val="000000" w:themeColor="text1"/>
                <w:spacing w:val="-6"/>
                <w:sz w:val="28"/>
                <w:szCs w:val="28"/>
                <w:lang w:eastAsia="zh-TW"/>
              </w:rPr>
              <w:t>。</w:t>
            </w:r>
          </w:p>
        </w:tc>
      </w:tr>
      <w:tr w:rsidR="006221FA" w:rsidRPr="006221FA" w14:paraId="2291DC04" w14:textId="77777777" w:rsidTr="00D541D9">
        <w:trPr>
          <w:trHeight w:hRule="exact" w:val="820"/>
        </w:trPr>
        <w:tc>
          <w:tcPr>
            <w:tcW w:w="1418" w:type="dxa"/>
            <w:tcBorders>
              <w:top w:val="single" w:sz="3" w:space="0" w:color="000000"/>
              <w:left w:val="single" w:sz="3" w:space="0" w:color="000000"/>
              <w:bottom w:val="single" w:sz="3" w:space="0" w:color="000000"/>
              <w:right w:val="single" w:sz="3" w:space="0" w:color="000000"/>
            </w:tcBorders>
          </w:tcPr>
          <w:p w14:paraId="5CDC32F2" w14:textId="77777777" w:rsidR="008B2095" w:rsidRPr="006221FA" w:rsidRDefault="008B2095" w:rsidP="008B2095">
            <w:pPr>
              <w:jc w:val="center"/>
              <w:rPr>
                <w:rFonts w:ascii="標楷體" w:eastAsia="標楷體" w:hAnsi="標楷體"/>
                <w:color w:val="000000" w:themeColor="text1"/>
                <w:sz w:val="28"/>
                <w:szCs w:val="28"/>
                <w:lang w:eastAsia="zh-TW"/>
              </w:rPr>
            </w:pPr>
            <w:r w:rsidRPr="006221FA">
              <w:rPr>
                <w:rFonts w:ascii="標楷體" w:eastAsia="標楷體" w:hAnsi="標楷體" w:hint="eastAsia"/>
                <w:color w:val="000000" w:themeColor="text1"/>
                <w:sz w:val="28"/>
                <w:szCs w:val="28"/>
                <w:lang w:eastAsia="zh-TW"/>
              </w:rPr>
              <w:t>加分題</w:t>
            </w:r>
          </w:p>
          <w:p w14:paraId="6297837C" w14:textId="798E4279" w:rsidR="008B2095" w:rsidRPr="006221FA" w:rsidRDefault="008B2095" w:rsidP="008B2095">
            <w:pPr>
              <w:jc w:val="center"/>
              <w:rPr>
                <w:rFonts w:ascii="標楷體" w:eastAsia="標楷體" w:hAnsi="標楷體"/>
                <w:color w:val="000000" w:themeColor="text1"/>
                <w:sz w:val="28"/>
                <w:szCs w:val="28"/>
              </w:rPr>
            </w:pPr>
            <w:r w:rsidRPr="006221FA">
              <w:rPr>
                <w:rFonts w:ascii="標楷體" w:eastAsia="標楷體" w:hAnsi="標楷體" w:hint="eastAsia"/>
                <w:color w:val="000000" w:themeColor="text1"/>
                <w:sz w:val="28"/>
                <w:szCs w:val="28"/>
                <w:lang w:eastAsia="zh-TW"/>
              </w:rPr>
              <w:t>(10分)</w:t>
            </w:r>
          </w:p>
        </w:tc>
        <w:tc>
          <w:tcPr>
            <w:tcW w:w="8363" w:type="dxa"/>
            <w:tcBorders>
              <w:top w:val="single" w:sz="3" w:space="0" w:color="000000"/>
              <w:left w:val="single" w:sz="3" w:space="0" w:color="000000"/>
              <w:bottom w:val="single" w:sz="3" w:space="0" w:color="000000"/>
              <w:right w:val="single" w:sz="3" w:space="0" w:color="000000"/>
            </w:tcBorders>
          </w:tcPr>
          <w:p w14:paraId="699C0C54" w14:textId="3556B195" w:rsidR="008B2095" w:rsidRPr="006221FA" w:rsidRDefault="008B2095" w:rsidP="003D58D1">
            <w:pPr>
              <w:autoSpaceDE w:val="0"/>
              <w:autoSpaceDN w:val="0"/>
              <w:ind w:left="98" w:right="123"/>
              <w:rPr>
                <w:rFonts w:ascii="標楷體" w:eastAsia="標楷體" w:hAnsi="標楷體" w:cs="新細明體"/>
                <w:color w:val="000000" w:themeColor="text1"/>
                <w:spacing w:val="-6"/>
                <w:sz w:val="28"/>
                <w:szCs w:val="28"/>
                <w:lang w:eastAsia="zh-TW"/>
              </w:rPr>
            </w:pPr>
            <w:r w:rsidRPr="006221FA">
              <w:rPr>
                <w:rFonts w:ascii="標楷體" w:eastAsia="標楷體" w:hAnsi="標楷體" w:cs="新細明體" w:hint="eastAsia"/>
                <w:color w:val="000000" w:themeColor="text1"/>
                <w:spacing w:val="-6"/>
                <w:sz w:val="28"/>
                <w:szCs w:val="28"/>
                <w:lang w:eastAsia="zh-TW"/>
              </w:rPr>
              <w:t>其他有助於</w:t>
            </w:r>
            <w:r w:rsidR="005D5C6F" w:rsidRPr="006221FA">
              <w:rPr>
                <w:rFonts w:ascii="標楷體" w:eastAsia="標楷體" w:hAnsi="標楷體" w:hint="eastAsia"/>
                <w:color w:val="000000" w:themeColor="text1"/>
                <w:sz w:val="28"/>
                <w:szCs w:val="28"/>
                <w:lang w:eastAsia="zh-TW"/>
              </w:rPr>
              <w:t>中高齡者</w:t>
            </w:r>
            <w:r w:rsidR="005D5C6F" w:rsidRPr="006221FA">
              <w:rPr>
                <w:rFonts w:ascii="標楷體" w:eastAsia="標楷體" w:hAnsi="標楷體" w:cs="新細明體" w:hint="eastAsia"/>
                <w:color w:val="000000" w:themeColor="text1"/>
                <w:spacing w:val="-5"/>
                <w:sz w:val="28"/>
                <w:szCs w:val="28"/>
                <w:lang w:eastAsia="zh-TW"/>
              </w:rPr>
              <w:t>及高齡</w:t>
            </w:r>
            <w:r w:rsidRPr="006221FA">
              <w:rPr>
                <w:rFonts w:ascii="標楷體" w:eastAsia="標楷體" w:hAnsi="標楷體" w:cs="新細明體" w:hint="eastAsia"/>
                <w:color w:val="000000" w:themeColor="text1"/>
                <w:spacing w:val="-6"/>
                <w:sz w:val="28"/>
                <w:szCs w:val="28"/>
                <w:lang w:eastAsia="zh-TW"/>
              </w:rPr>
              <w:t>者在職場上發展</w:t>
            </w:r>
            <w:r w:rsidR="008E65F8" w:rsidRPr="006221FA">
              <w:rPr>
                <w:rFonts w:ascii="標楷體" w:eastAsia="標楷體" w:hAnsi="標楷體" w:cs="新細明體" w:hint="eastAsia"/>
                <w:color w:val="000000" w:themeColor="text1"/>
                <w:spacing w:val="-6"/>
                <w:sz w:val="28"/>
                <w:szCs w:val="28"/>
                <w:lang w:eastAsia="zh-TW"/>
              </w:rPr>
              <w:t>，</w:t>
            </w:r>
            <w:r w:rsidRPr="006221FA">
              <w:rPr>
                <w:rFonts w:ascii="標楷體" w:eastAsia="標楷體" w:hAnsi="標楷體" w:cs="新細明體" w:hint="eastAsia"/>
                <w:color w:val="000000" w:themeColor="text1"/>
                <w:spacing w:val="-6"/>
                <w:sz w:val="28"/>
                <w:szCs w:val="28"/>
                <w:lang w:eastAsia="zh-TW"/>
              </w:rPr>
              <w:t>且具創新的友善作為或措施。</w:t>
            </w:r>
          </w:p>
        </w:tc>
      </w:tr>
    </w:tbl>
    <w:p w14:paraId="26E446AD" w14:textId="77777777" w:rsidR="008D59FD" w:rsidRPr="006221FA" w:rsidRDefault="008D59FD">
      <w:pPr>
        <w:rPr>
          <w:rFonts w:ascii="標楷體" w:eastAsia="標楷體" w:hAnsi="標楷體"/>
          <w:color w:val="000000" w:themeColor="text1"/>
          <w:sz w:val="28"/>
          <w:szCs w:val="28"/>
          <w:lang w:eastAsia="zh-TW"/>
        </w:rPr>
        <w:sectPr w:rsidR="008D59FD" w:rsidRPr="006221FA" w:rsidSect="003D58D1">
          <w:type w:val="continuous"/>
          <w:pgSz w:w="11906" w:h="16838"/>
          <w:pgMar w:top="1440" w:right="1080" w:bottom="1440" w:left="1080" w:header="0" w:footer="0" w:gutter="0"/>
          <w:cols w:space="720"/>
          <w:docGrid w:linePitch="326"/>
        </w:sectPr>
      </w:pPr>
    </w:p>
    <w:p w14:paraId="02C6C9EB" w14:textId="6A0BA783" w:rsidR="008D59FD" w:rsidRPr="006221FA" w:rsidRDefault="008D59FD" w:rsidP="003D58D1">
      <w:pPr>
        <w:ind w:left="5902"/>
        <w:rPr>
          <w:rFonts w:ascii="標楷體" w:eastAsia="標楷體" w:hAnsi="標楷體"/>
          <w:color w:val="000000" w:themeColor="text1"/>
          <w:sz w:val="28"/>
          <w:szCs w:val="28"/>
          <w:lang w:eastAsia="zh-TW"/>
        </w:rPr>
        <w:sectPr w:rsidR="008D59FD" w:rsidRPr="006221FA">
          <w:type w:val="continuous"/>
          <w:pgSz w:w="11906" w:h="16838"/>
          <w:pgMar w:top="0" w:right="0" w:bottom="0" w:left="0" w:header="0" w:footer="0" w:gutter="0"/>
          <w:cols w:space="720"/>
        </w:sectPr>
      </w:pPr>
    </w:p>
    <w:p w14:paraId="5409AED8" w14:textId="25DD9C58" w:rsidR="008D59FD" w:rsidRPr="006221FA" w:rsidRDefault="003D58D1" w:rsidP="003D58D1">
      <w:pPr>
        <w:autoSpaceDE w:val="0"/>
        <w:autoSpaceDN w:val="0"/>
        <w:rPr>
          <w:rFonts w:ascii="標楷體" w:eastAsia="標楷體" w:hAnsi="標楷體"/>
          <w:color w:val="000000" w:themeColor="text1"/>
          <w:sz w:val="28"/>
          <w:szCs w:val="28"/>
          <w:lang w:eastAsia="zh-TW"/>
        </w:rPr>
      </w:pPr>
      <w:r w:rsidRPr="006221FA">
        <w:rPr>
          <w:rFonts w:ascii="標楷體" w:eastAsia="標楷體" w:hAnsi="標楷體" w:cs="新細明體" w:hint="eastAsia"/>
          <w:b/>
          <w:color w:val="000000" w:themeColor="text1"/>
          <w:spacing w:val="-1"/>
          <w:sz w:val="28"/>
          <w:szCs w:val="28"/>
          <w:lang w:eastAsia="zh-TW"/>
        </w:rPr>
        <w:t xml:space="preserve"> </w:t>
      </w:r>
      <w:proofErr w:type="gramStart"/>
      <w:r w:rsidRPr="006221FA">
        <w:rPr>
          <w:rFonts w:ascii="標楷體" w:eastAsia="標楷體" w:hAnsi="標楷體" w:cs="新細明體"/>
          <w:b/>
          <w:color w:val="000000" w:themeColor="text1"/>
          <w:spacing w:val="-1"/>
          <w:sz w:val="28"/>
          <w:szCs w:val="28"/>
          <w:lang w:eastAsia="zh-TW"/>
        </w:rPr>
        <w:t>柒</w:t>
      </w:r>
      <w:proofErr w:type="gramEnd"/>
      <w:r w:rsidRPr="006221FA">
        <w:rPr>
          <w:rFonts w:ascii="標楷體" w:eastAsia="標楷體" w:hAnsi="標楷體" w:cs="新細明體"/>
          <w:b/>
          <w:color w:val="000000" w:themeColor="text1"/>
          <w:spacing w:val="-1"/>
          <w:sz w:val="28"/>
          <w:szCs w:val="28"/>
          <w:lang w:eastAsia="zh-TW"/>
        </w:rPr>
        <w:t>、</w:t>
      </w:r>
      <w:r w:rsidRPr="006221FA">
        <w:rPr>
          <w:rFonts w:ascii="標楷體" w:eastAsia="標楷體" w:hAnsi="標楷體" w:cs="新細明體"/>
          <w:b/>
          <w:color w:val="000000" w:themeColor="text1"/>
          <w:sz w:val="28"/>
          <w:szCs w:val="28"/>
          <w:lang w:eastAsia="zh-TW"/>
        </w:rPr>
        <w:t>評選</w:t>
      </w:r>
      <w:r w:rsidRPr="006221FA">
        <w:rPr>
          <w:rFonts w:ascii="標楷體" w:eastAsia="標楷體" w:hAnsi="標楷體" w:cs="新細明體"/>
          <w:b/>
          <w:color w:val="000000" w:themeColor="text1"/>
          <w:spacing w:val="-2"/>
          <w:sz w:val="28"/>
          <w:szCs w:val="28"/>
          <w:lang w:eastAsia="zh-TW"/>
        </w:rPr>
        <w:t>程序</w:t>
      </w:r>
    </w:p>
    <w:p w14:paraId="247837C7" w14:textId="6C025F85" w:rsidR="008D59FD" w:rsidRPr="006221FA" w:rsidRDefault="003D58D1" w:rsidP="003D58D1">
      <w:pPr>
        <w:autoSpaceDE w:val="0"/>
        <w:autoSpaceDN w:val="0"/>
        <w:rPr>
          <w:rFonts w:ascii="標楷體" w:eastAsia="標楷體" w:hAnsi="標楷體"/>
          <w:color w:val="000000" w:themeColor="text1"/>
          <w:sz w:val="28"/>
          <w:szCs w:val="28"/>
          <w:lang w:eastAsia="zh-TW"/>
        </w:rPr>
      </w:pPr>
      <w:r w:rsidRPr="006221FA">
        <w:rPr>
          <w:rFonts w:ascii="標楷體" w:eastAsia="標楷體" w:hAnsi="標楷體" w:cs="新細明體" w:hint="eastAsia"/>
          <w:color w:val="000000" w:themeColor="text1"/>
          <w:sz w:val="28"/>
          <w:szCs w:val="28"/>
          <w:lang w:eastAsia="zh-TW"/>
        </w:rPr>
        <w:t xml:space="preserve">   </w:t>
      </w:r>
      <w:r w:rsidRPr="006221FA">
        <w:rPr>
          <w:rFonts w:ascii="標楷體" w:eastAsia="標楷體" w:hAnsi="標楷體" w:cs="新細明體"/>
          <w:color w:val="000000" w:themeColor="text1"/>
          <w:sz w:val="28"/>
          <w:szCs w:val="28"/>
          <w:lang w:eastAsia="zh-TW"/>
        </w:rPr>
        <w:t>一、</w:t>
      </w:r>
      <w:r w:rsidRPr="006221FA">
        <w:rPr>
          <w:rFonts w:ascii="標楷體" w:eastAsia="標楷體" w:hAnsi="標楷體" w:cs="新細明體"/>
          <w:color w:val="000000" w:themeColor="text1"/>
          <w:spacing w:val="-1"/>
          <w:sz w:val="28"/>
          <w:szCs w:val="28"/>
          <w:lang w:eastAsia="zh-TW"/>
        </w:rPr>
        <w:t>參</w:t>
      </w:r>
      <w:r w:rsidRPr="006221FA">
        <w:rPr>
          <w:rFonts w:ascii="標楷體" w:eastAsia="標楷體" w:hAnsi="標楷體" w:cs="新細明體"/>
          <w:color w:val="000000" w:themeColor="text1"/>
          <w:sz w:val="28"/>
          <w:szCs w:val="28"/>
          <w:lang w:eastAsia="zh-TW"/>
        </w:rPr>
        <w:t>選資格審查</w:t>
      </w:r>
    </w:p>
    <w:p w14:paraId="33009453" w14:textId="30CBC5B0" w:rsidR="008D59FD" w:rsidRPr="006221FA" w:rsidRDefault="00D12865" w:rsidP="003D58D1">
      <w:pPr>
        <w:autoSpaceDE w:val="0"/>
        <w:autoSpaceDN w:val="0"/>
        <w:spacing w:before="75" w:line="289" w:lineRule="auto"/>
        <w:ind w:leftChars="413" w:left="991" w:right="107"/>
        <w:rPr>
          <w:rFonts w:ascii="標楷體" w:eastAsia="標楷體" w:hAnsi="標楷體" w:cs="新細明體"/>
          <w:color w:val="000000" w:themeColor="text1"/>
          <w:spacing w:val="1"/>
          <w:sz w:val="28"/>
          <w:szCs w:val="28"/>
          <w:lang w:eastAsia="zh-TW"/>
        </w:rPr>
      </w:pPr>
      <w:r w:rsidRPr="006221FA">
        <w:rPr>
          <w:rFonts w:ascii="標楷體" w:eastAsia="標楷體" w:hAnsi="標楷體" w:cs="新細明體"/>
          <w:color w:val="000000" w:themeColor="text1"/>
          <w:spacing w:val="-2"/>
          <w:sz w:val="28"/>
          <w:szCs w:val="28"/>
          <w:lang w:eastAsia="zh-TW"/>
        </w:rPr>
        <w:t>由</w:t>
      </w:r>
      <w:r w:rsidR="00965B3B" w:rsidRPr="006221FA">
        <w:rPr>
          <w:rFonts w:ascii="標楷體" w:eastAsia="標楷體" w:hAnsi="標楷體" w:cs="新細明體"/>
          <w:color w:val="000000" w:themeColor="text1"/>
          <w:spacing w:val="-2"/>
          <w:sz w:val="28"/>
          <w:szCs w:val="28"/>
          <w:lang w:eastAsia="zh-TW"/>
        </w:rPr>
        <w:t>主辦單位</w:t>
      </w:r>
      <w:r w:rsidRPr="006221FA">
        <w:rPr>
          <w:rFonts w:ascii="標楷體" w:eastAsia="標楷體" w:hAnsi="標楷體" w:cs="新細明體"/>
          <w:color w:val="000000" w:themeColor="text1"/>
          <w:spacing w:val="-2"/>
          <w:sz w:val="28"/>
          <w:szCs w:val="28"/>
          <w:lang w:eastAsia="zh-TW"/>
        </w:rPr>
        <w:t>依本計畫所訂</w:t>
      </w:r>
      <w:r w:rsidRPr="006221FA">
        <w:rPr>
          <w:rFonts w:ascii="標楷體" w:eastAsia="標楷體" w:hAnsi="標楷體" w:cs="新細明體"/>
          <w:color w:val="000000" w:themeColor="text1"/>
          <w:spacing w:val="-3"/>
          <w:sz w:val="28"/>
          <w:szCs w:val="28"/>
          <w:lang w:eastAsia="zh-TW"/>
        </w:rPr>
        <w:t>參選資格，就報名之</w:t>
      </w:r>
      <w:r w:rsidR="00ED6E74" w:rsidRPr="006221FA">
        <w:rPr>
          <w:rFonts w:ascii="標楷體" w:eastAsia="標楷體" w:hAnsi="標楷體" w:cs="新細明體" w:hint="eastAsia"/>
          <w:color w:val="000000" w:themeColor="text1"/>
          <w:spacing w:val="-3"/>
          <w:sz w:val="28"/>
          <w:szCs w:val="28"/>
          <w:lang w:eastAsia="zh-TW"/>
        </w:rPr>
        <w:t>企業</w:t>
      </w:r>
      <w:r w:rsidRPr="006221FA">
        <w:rPr>
          <w:rFonts w:ascii="標楷體" w:eastAsia="標楷體" w:hAnsi="標楷體" w:cs="新細明體"/>
          <w:color w:val="000000" w:themeColor="text1"/>
          <w:spacing w:val="-3"/>
          <w:sz w:val="28"/>
          <w:szCs w:val="28"/>
          <w:lang w:eastAsia="zh-TW"/>
        </w:rPr>
        <w:t>進</w:t>
      </w:r>
      <w:r w:rsidRPr="006221FA">
        <w:rPr>
          <w:rFonts w:ascii="標楷體" w:eastAsia="標楷體" w:hAnsi="標楷體" w:cs="新細明體"/>
          <w:color w:val="000000" w:themeColor="text1"/>
          <w:spacing w:val="-2"/>
          <w:sz w:val="28"/>
          <w:szCs w:val="28"/>
          <w:lang w:eastAsia="zh-TW"/>
        </w:rPr>
        <w:t>行資格審查，</w:t>
      </w:r>
      <w:r w:rsidRPr="006221FA">
        <w:rPr>
          <w:rFonts w:ascii="標楷體" w:eastAsia="標楷體" w:hAnsi="標楷體" w:cs="新細明體"/>
          <w:color w:val="000000" w:themeColor="text1"/>
          <w:spacing w:val="-4"/>
          <w:sz w:val="28"/>
          <w:szCs w:val="28"/>
          <w:lang w:eastAsia="zh-TW"/>
        </w:rPr>
        <w:t>審查其申請資格及檢視參選</w:t>
      </w:r>
      <w:r w:rsidRPr="006221FA">
        <w:rPr>
          <w:rFonts w:ascii="標楷體" w:eastAsia="標楷體" w:hAnsi="標楷體" w:cs="新細明體"/>
          <w:color w:val="000000" w:themeColor="text1"/>
          <w:spacing w:val="-5"/>
          <w:sz w:val="28"/>
          <w:szCs w:val="28"/>
          <w:lang w:eastAsia="zh-TW"/>
        </w:rPr>
        <w:t>資料是否齊全，且查核有</w:t>
      </w:r>
      <w:r w:rsidRPr="006221FA">
        <w:rPr>
          <w:rFonts w:ascii="標楷體" w:eastAsia="標楷體" w:hAnsi="標楷體" w:cs="新細明體"/>
          <w:color w:val="000000" w:themeColor="text1"/>
          <w:spacing w:val="-4"/>
          <w:sz w:val="28"/>
          <w:szCs w:val="28"/>
          <w:lang w:eastAsia="zh-TW"/>
        </w:rPr>
        <w:t>無發生重大勞資爭議、重大職業災害或</w:t>
      </w:r>
      <w:r w:rsidRPr="006221FA">
        <w:rPr>
          <w:rFonts w:ascii="標楷體" w:eastAsia="標楷體" w:hAnsi="標楷體" w:cs="新細明體"/>
          <w:color w:val="000000" w:themeColor="text1"/>
          <w:spacing w:val="-5"/>
          <w:sz w:val="28"/>
          <w:szCs w:val="28"/>
          <w:lang w:eastAsia="zh-TW"/>
        </w:rPr>
        <w:t>重大違反勞動法令情事，通過參選</w:t>
      </w:r>
      <w:r w:rsidRPr="006221FA">
        <w:rPr>
          <w:rFonts w:ascii="標楷體" w:eastAsia="標楷體" w:hAnsi="標楷體" w:cs="新細明體"/>
          <w:color w:val="000000" w:themeColor="text1"/>
          <w:spacing w:val="-2"/>
          <w:sz w:val="28"/>
          <w:szCs w:val="28"/>
          <w:lang w:eastAsia="zh-TW"/>
        </w:rPr>
        <w:t>資格審</w:t>
      </w:r>
      <w:r w:rsidRPr="006221FA">
        <w:rPr>
          <w:rFonts w:ascii="標楷體" w:eastAsia="標楷體" w:hAnsi="標楷體" w:cs="新細明體"/>
          <w:color w:val="000000" w:themeColor="text1"/>
          <w:sz w:val="28"/>
          <w:szCs w:val="28"/>
          <w:lang w:eastAsia="zh-TW"/>
        </w:rPr>
        <w:t>查之</w:t>
      </w:r>
      <w:r w:rsidR="00ED6E74" w:rsidRPr="006221FA">
        <w:rPr>
          <w:rFonts w:ascii="標楷體" w:eastAsia="標楷體" w:hAnsi="標楷體" w:cs="新細明體" w:hint="eastAsia"/>
          <w:color w:val="000000" w:themeColor="text1"/>
          <w:spacing w:val="-3"/>
          <w:sz w:val="28"/>
          <w:szCs w:val="28"/>
          <w:lang w:eastAsia="zh-TW"/>
        </w:rPr>
        <w:t>企業</w:t>
      </w:r>
      <w:r w:rsidRPr="006221FA">
        <w:rPr>
          <w:rFonts w:ascii="標楷體" w:eastAsia="標楷體" w:hAnsi="標楷體" w:cs="新細明體"/>
          <w:color w:val="000000" w:themeColor="text1"/>
          <w:sz w:val="28"/>
          <w:szCs w:val="28"/>
          <w:lang w:eastAsia="zh-TW"/>
        </w:rPr>
        <w:t>得以進入書面審查</w:t>
      </w:r>
      <w:r w:rsidRPr="006221FA">
        <w:rPr>
          <w:rFonts w:ascii="標楷體" w:eastAsia="標楷體" w:hAnsi="標楷體" w:cs="新細明體"/>
          <w:color w:val="000000" w:themeColor="text1"/>
          <w:spacing w:val="1"/>
          <w:sz w:val="28"/>
          <w:szCs w:val="28"/>
          <w:lang w:eastAsia="zh-TW"/>
        </w:rPr>
        <w:t>。</w:t>
      </w:r>
    </w:p>
    <w:p w14:paraId="3847157C" w14:textId="28B6FD7B" w:rsidR="008D59FD" w:rsidRPr="006221FA" w:rsidRDefault="003D58D1" w:rsidP="003D58D1">
      <w:pPr>
        <w:autoSpaceDE w:val="0"/>
        <w:autoSpaceDN w:val="0"/>
        <w:spacing w:before="75" w:line="289" w:lineRule="auto"/>
        <w:ind w:right="107"/>
        <w:rPr>
          <w:rFonts w:ascii="標楷體" w:eastAsia="標楷體" w:hAnsi="標楷體"/>
          <w:color w:val="000000" w:themeColor="text1"/>
          <w:sz w:val="28"/>
          <w:szCs w:val="28"/>
          <w:lang w:eastAsia="zh-TW"/>
        </w:rPr>
      </w:pPr>
      <w:r w:rsidRPr="006221FA">
        <w:rPr>
          <w:rFonts w:ascii="標楷體" w:eastAsia="標楷體" w:hAnsi="標楷體" w:cs="新細明體" w:hint="eastAsia"/>
          <w:color w:val="000000" w:themeColor="text1"/>
          <w:spacing w:val="1"/>
          <w:sz w:val="28"/>
          <w:szCs w:val="28"/>
          <w:lang w:eastAsia="zh-TW"/>
        </w:rPr>
        <w:t xml:space="preserve">  二、</w:t>
      </w:r>
      <w:r w:rsidRPr="006221FA">
        <w:rPr>
          <w:rFonts w:ascii="標楷體" w:eastAsia="標楷體" w:hAnsi="標楷體" w:cs="新細明體"/>
          <w:color w:val="000000" w:themeColor="text1"/>
          <w:spacing w:val="1"/>
          <w:sz w:val="28"/>
          <w:szCs w:val="28"/>
          <w:lang w:eastAsia="zh-TW"/>
        </w:rPr>
        <w:t>書</w:t>
      </w:r>
      <w:r w:rsidRPr="006221FA">
        <w:rPr>
          <w:rFonts w:ascii="標楷體" w:eastAsia="標楷體" w:hAnsi="標楷體" w:cs="新細明體"/>
          <w:color w:val="000000" w:themeColor="text1"/>
          <w:sz w:val="28"/>
          <w:szCs w:val="28"/>
          <w:lang w:eastAsia="zh-TW"/>
        </w:rPr>
        <w:t>面審查</w:t>
      </w:r>
    </w:p>
    <w:p w14:paraId="1A100E04" w14:textId="04A2B93D" w:rsidR="008D59FD" w:rsidRPr="006221FA" w:rsidRDefault="003D58D1" w:rsidP="003D58D1">
      <w:pPr>
        <w:autoSpaceDE w:val="0"/>
        <w:autoSpaceDN w:val="0"/>
        <w:spacing w:before="77" w:line="289" w:lineRule="auto"/>
        <w:ind w:left="1701" w:right="107" w:hangingChars="601" w:hanging="1701"/>
        <w:rPr>
          <w:rFonts w:ascii="標楷體" w:eastAsia="標楷體" w:hAnsi="標楷體" w:cs="新細明體"/>
          <w:color w:val="000000" w:themeColor="text1"/>
          <w:sz w:val="28"/>
          <w:szCs w:val="28"/>
          <w:lang w:eastAsia="zh-TW"/>
        </w:rPr>
      </w:pPr>
      <w:r w:rsidRPr="006221FA">
        <w:rPr>
          <w:rFonts w:ascii="標楷體" w:eastAsia="標楷體" w:hAnsi="標楷體" w:cs="新細明體" w:hint="eastAsia"/>
          <w:color w:val="000000" w:themeColor="text1"/>
          <w:spacing w:val="3"/>
          <w:sz w:val="28"/>
          <w:szCs w:val="28"/>
          <w:lang w:eastAsia="zh-TW"/>
        </w:rPr>
        <w:t xml:space="preserve">      </w:t>
      </w:r>
      <w:r w:rsidRPr="006221FA">
        <w:rPr>
          <w:rFonts w:ascii="標楷體" w:eastAsia="標楷體" w:hAnsi="標楷體" w:cs="新細明體"/>
          <w:color w:val="000000" w:themeColor="text1"/>
          <w:spacing w:val="3"/>
          <w:sz w:val="28"/>
          <w:szCs w:val="28"/>
          <w:lang w:eastAsia="zh-TW"/>
        </w:rPr>
        <w:t>（一）</w:t>
      </w:r>
      <w:r w:rsidRPr="006221FA">
        <w:rPr>
          <w:rFonts w:ascii="標楷體" w:eastAsia="標楷體" w:hAnsi="標楷體" w:cs="新細明體"/>
          <w:color w:val="000000" w:themeColor="text1"/>
          <w:spacing w:val="4"/>
          <w:sz w:val="28"/>
          <w:szCs w:val="28"/>
          <w:lang w:eastAsia="zh-TW"/>
        </w:rPr>
        <w:t>由</w:t>
      </w:r>
      <w:r w:rsidR="00965B3B" w:rsidRPr="006221FA">
        <w:rPr>
          <w:rFonts w:ascii="標楷體" w:eastAsia="標楷體" w:hAnsi="標楷體" w:cs="新細明體"/>
          <w:color w:val="000000" w:themeColor="text1"/>
          <w:spacing w:val="4"/>
          <w:sz w:val="28"/>
          <w:szCs w:val="28"/>
          <w:lang w:eastAsia="zh-TW"/>
        </w:rPr>
        <w:t>主辦單位</w:t>
      </w:r>
      <w:r w:rsidRPr="006221FA">
        <w:rPr>
          <w:rFonts w:ascii="標楷體" w:eastAsia="標楷體" w:hAnsi="標楷體" w:cs="新細明體"/>
          <w:color w:val="000000" w:themeColor="text1"/>
          <w:spacing w:val="3"/>
          <w:sz w:val="28"/>
          <w:szCs w:val="28"/>
          <w:lang w:eastAsia="zh-TW"/>
        </w:rPr>
        <w:t>依評選指標，</w:t>
      </w:r>
      <w:r w:rsidRPr="006221FA">
        <w:rPr>
          <w:rFonts w:ascii="標楷體" w:eastAsia="標楷體" w:hAnsi="標楷體" w:cs="新細明體" w:hint="eastAsia"/>
          <w:color w:val="000000" w:themeColor="text1"/>
          <w:spacing w:val="3"/>
          <w:sz w:val="28"/>
          <w:szCs w:val="28"/>
          <w:lang w:eastAsia="zh-TW"/>
        </w:rPr>
        <w:t>按企業四個級距分別</w:t>
      </w:r>
      <w:r w:rsidRPr="006221FA">
        <w:rPr>
          <w:rFonts w:ascii="標楷體" w:eastAsia="標楷體" w:hAnsi="標楷體" w:cs="新細明體"/>
          <w:color w:val="000000" w:themeColor="text1"/>
          <w:spacing w:val="3"/>
          <w:sz w:val="28"/>
          <w:szCs w:val="28"/>
          <w:lang w:eastAsia="zh-TW"/>
        </w:rPr>
        <w:t>遴選</w:t>
      </w:r>
      <w:r w:rsidRPr="006221FA">
        <w:rPr>
          <w:rFonts w:ascii="標楷體" w:eastAsia="標楷體" w:hAnsi="標楷體" w:cs="新細明體" w:hint="eastAsia"/>
          <w:color w:val="000000" w:themeColor="text1"/>
          <w:spacing w:val="3"/>
          <w:sz w:val="28"/>
          <w:szCs w:val="28"/>
          <w:lang w:eastAsia="zh-TW"/>
        </w:rPr>
        <w:t>及邀請</w:t>
      </w:r>
      <w:r w:rsidRPr="006221FA">
        <w:rPr>
          <w:rFonts w:ascii="標楷體" w:eastAsia="標楷體" w:hAnsi="標楷體" w:cs="新細明體"/>
          <w:color w:val="000000" w:themeColor="text1"/>
          <w:spacing w:val="3"/>
          <w:sz w:val="28"/>
          <w:szCs w:val="28"/>
          <w:lang w:eastAsia="zh-TW"/>
        </w:rPr>
        <w:t>熟悉勞動事務之</w:t>
      </w:r>
      <w:r w:rsidRPr="006221FA">
        <w:rPr>
          <w:rFonts w:ascii="標楷體" w:eastAsia="標楷體" w:hAnsi="標楷體" w:cs="新細明體" w:hint="eastAsia"/>
          <w:color w:val="000000" w:themeColor="text1"/>
          <w:spacing w:val="3"/>
          <w:sz w:val="28"/>
          <w:szCs w:val="28"/>
          <w:lang w:eastAsia="zh-TW"/>
        </w:rPr>
        <w:t>專家學者、勞工團體代表、人力資源主管及非營利機構團體代表</w:t>
      </w:r>
      <w:r w:rsidRPr="006221FA">
        <w:rPr>
          <w:rFonts w:ascii="標楷體" w:eastAsia="標楷體" w:hAnsi="標楷體" w:cs="新細明體"/>
          <w:color w:val="000000" w:themeColor="text1"/>
          <w:spacing w:val="3"/>
          <w:sz w:val="28"/>
          <w:szCs w:val="28"/>
          <w:lang w:eastAsia="zh-TW"/>
        </w:rPr>
        <w:t>等</w:t>
      </w:r>
      <w:r w:rsidRPr="006221FA">
        <w:rPr>
          <w:rFonts w:ascii="標楷體" w:eastAsia="標楷體" w:hAnsi="標楷體" w:cs="新細明體"/>
          <w:color w:val="000000" w:themeColor="text1"/>
          <w:spacing w:val="2"/>
          <w:sz w:val="28"/>
          <w:szCs w:val="28"/>
          <w:lang w:eastAsia="zh-TW"/>
        </w:rPr>
        <w:t>5</w:t>
      </w:r>
      <w:r w:rsidRPr="006221FA">
        <w:rPr>
          <w:rFonts w:ascii="標楷體" w:eastAsia="標楷體" w:hAnsi="標楷體" w:cs="新細明體"/>
          <w:color w:val="000000" w:themeColor="text1"/>
          <w:spacing w:val="3"/>
          <w:sz w:val="28"/>
          <w:szCs w:val="28"/>
          <w:lang w:eastAsia="zh-TW"/>
        </w:rPr>
        <w:t>人組成評選小組召開會議，評選小組</w:t>
      </w:r>
      <w:r w:rsidRPr="006221FA">
        <w:rPr>
          <w:rFonts w:ascii="標楷體" w:eastAsia="標楷體" w:hAnsi="標楷體" w:cs="新細明體"/>
          <w:color w:val="000000" w:themeColor="text1"/>
          <w:sz w:val="28"/>
          <w:szCs w:val="28"/>
          <w:lang w:eastAsia="zh-TW"/>
        </w:rPr>
        <w:t>依據評選指標進行書面綜合審查。</w:t>
      </w:r>
    </w:p>
    <w:p w14:paraId="1CC27D60" w14:textId="7D4DFB45" w:rsidR="003D58D1" w:rsidRPr="006221FA" w:rsidRDefault="003D58D1" w:rsidP="003D58D1">
      <w:pPr>
        <w:autoSpaceDE w:val="0"/>
        <w:autoSpaceDN w:val="0"/>
        <w:spacing w:before="77" w:line="289" w:lineRule="auto"/>
        <w:ind w:left="1683" w:right="107" w:hangingChars="601" w:hanging="1683"/>
        <w:rPr>
          <w:rFonts w:ascii="標楷體" w:eastAsia="標楷體" w:hAnsi="標楷體" w:cs="新細明體"/>
          <w:color w:val="000000" w:themeColor="text1"/>
          <w:sz w:val="28"/>
          <w:szCs w:val="28"/>
          <w:lang w:eastAsia="zh-TW"/>
        </w:rPr>
      </w:pPr>
      <w:r w:rsidRPr="006221FA">
        <w:rPr>
          <w:rFonts w:ascii="標楷體" w:eastAsia="標楷體" w:hAnsi="標楷體" w:cs="新細明體" w:hint="eastAsia"/>
          <w:color w:val="000000" w:themeColor="text1"/>
          <w:sz w:val="28"/>
          <w:szCs w:val="28"/>
          <w:lang w:eastAsia="zh-TW"/>
        </w:rPr>
        <w:t xml:space="preserve">      </w:t>
      </w:r>
      <w:r w:rsidRPr="006221FA">
        <w:rPr>
          <w:rFonts w:ascii="標楷體" w:eastAsia="標楷體" w:hAnsi="標楷體" w:cs="新細明體"/>
          <w:color w:val="000000" w:themeColor="text1"/>
          <w:spacing w:val="3"/>
          <w:sz w:val="28"/>
          <w:szCs w:val="28"/>
          <w:lang w:eastAsia="zh-TW"/>
        </w:rPr>
        <w:t>（二）另由</w:t>
      </w:r>
      <w:r w:rsidR="00965B3B" w:rsidRPr="006221FA">
        <w:rPr>
          <w:rFonts w:ascii="標楷體" w:eastAsia="標楷體" w:hAnsi="標楷體" w:cs="新細明體"/>
          <w:color w:val="000000" w:themeColor="text1"/>
          <w:spacing w:val="3"/>
          <w:sz w:val="28"/>
          <w:szCs w:val="28"/>
          <w:lang w:eastAsia="zh-TW"/>
        </w:rPr>
        <w:t>主辦單位</w:t>
      </w:r>
      <w:r w:rsidRPr="006221FA">
        <w:rPr>
          <w:rFonts w:ascii="標楷體" w:eastAsia="標楷體" w:hAnsi="標楷體" w:cs="新細明體"/>
          <w:color w:val="000000" w:themeColor="text1"/>
          <w:spacing w:val="3"/>
          <w:sz w:val="28"/>
          <w:szCs w:val="28"/>
          <w:lang w:eastAsia="zh-TW"/>
        </w:rPr>
        <w:t>就基本項目之落實法令情</w:t>
      </w:r>
      <w:r w:rsidRPr="006221FA">
        <w:rPr>
          <w:rFonts w:ascii="標楷體" w:eastAsia="標楷體" w:hAnsi="標楷體" w:cs="新細明體"/>
          <w:color w:val="000000" w:themeColor="text1"/>
          <w:spacing w:val="5"/>
          <w:sz w:val="28"/>
          <w:szCs w:val="28"/>
          <w:lang w:eastAsia="zh-TW"/>
        </w:rPr>
        <w:t>形先行查</w:t>
      </w:r>
      <w:r w:rsidRPr="006221FA">
        <w:rPr>
          <w:rFonts w:ascii="標楷體" w:eastAsia="標楷體" w:hAnsi="標楷體" w:cs="新細明體"/>
          <w:color w:val="000000" w:themeColor="text1"/>
          <w:spacing w:val="4"/>
          <w:sz w:val="28"/>
          <w:szCs w:val="28"/>
          <w:lang w:eastAsia="zh-TW"/>
        </w:rPr>
        <w:t>核，作成審查意</w:t>
      </w:r>
      <w:r w:rsidRPr="006221FA">
        <w:rPr>
          <w:rFonts w:ascii="標楷體" w:eastAsia="標楷體" w:hAnsi="標楷體" w:cs="新細明體"/>
          <w:color w:val="000000" w:themeColor="text1"/>
          <w:sz w:val="28"/>
          <w:szCs w:val="28"/>
          <w:lang w:eastAsia="zh-TW"/>
        </w:rPr>
        <w:t>見供評選</w:t>
      </w:r>
      <w:r w:rsidRPr="006221FA">
        <w:rPr>
          <w:rFonts w:ascii="標楷體" w:eastAsia="標楷體" w:hAnsi="標楷體" w:cs="新細明體"/>
          <w:color w:val="000000" w:themeColor="text1"/>
          <w:spacing w:val="-1"/>
          <w:sz w:val="28"/>
          <w:szCs w:val="28"/>
          <w:lang w:eastAsia="zh-TW"/>
        </w:rPr>
        <w:t>委</w:t>
      </w:r>
      <w:r w:rsidRPr="006221FA">
        <w:rPr>
          <w:rFonts w:ascii="標楷體" w:eastAsia="標楷體" w:hAnsi="標楷體" w:cs="新細明體"/>
          <w:color w:val="000000" w:themeColor="text1"/>
          <w:sz w:val="28"/>
          <w:szCs w:val="28"/>
          <w:lang w:eastAsia="zh-TW"/>
        </w:rPr>
        <w:t>員評分參考。</w:t>
      </w:r>
    </w:p>
    <w:p w14:paraId="4E8C0DF7" w14:textId="307CCED3" w:rsidR="008D59FD" w:rsidRPr="006221FA" w:rsidRDefault="003D58D1" w:rsidP="003D58D1">
      <w:pPr>
        <w:autoSpaceDE w:val="0"/>
        <w:autoSpaceDN w:val="0"/>
        <w:spacing w:before="77" w:line="289" w:lineRule="auto"/>
        <w:ind w:left="1842" w:right="107" w:hangingChars="658" w:hanging="1842"/>
        <w:rPr>
          <w:rFonts w:ascii="標楷體" w:eastAsia="標楷體" w:hAnsi="標楷體" w:cs="新細明體"/>
          <w:color w:val="000000" w:themeColor="text1"/>
          <w:sz w:val="28"/>
          <w:szCs w:val="28"/>
          <w:lang w:eastAsia="zh-TW"/>
        </w:rPr>
      </w:pPr>
      <w:r w:rsidRPr="006221FA">
        <w:rPr>
          <w:rFonts w:ascii="標楷體" w:eastAsia="標楷體" w:hAnsi="標楷體" w:cs="新細明體" w:hint="eastAsia"/>
          <w:color w:val="000000" w:themeColor="text1"/>
          <w:sz w:val="28"/>
          <w:szCs w:val="28"/>
          <w:lang w:eastAsia="zh-TW"/>
        </w:rPr>
        <w:t xml:space="preserve">       (三) </w:t>
      </w:r>
      <w:r w:rsidRPr="006221FA">
        <w:rPr>
          <w:rFonts w:ascii="標楷體" w:eastAsia="標楷體" w:hAnsi="標楷體" w:cs="新細明體"/>
          <w:color w:val="000000" w:themeColor="text1"/>
          <w:spacing w:val="-1"/>
          <w:sz w:val="28"/>
          <w:szCs w:val="28"/>
          <w:lang w:eastAsia="zh-TW"/>
        </w:rPr>
        <w:t>由評</w:t>
      </w:r>
      <w:r w:rsidRPr="006221FA">
        <w:rPr>
          <w:rFonts w:ascii="標楷體" w:eastAsia="標楷體" w:hAnsi="標楷體" w:cs="新細明體"/>
          <w:color w:val="000000" w:themeColor="text1"/>
          <w:sz w:val="28"/>
          <w:szCs w:val="28"/>
          <w:lang w:eastAsia="zh-TW"/>
        </w:rPr>
        <w:t>選小組就書面審查結果進行評比排序。</w:t>
      </w:r>
    </w:p>
    <w:p w14:paraId="6E0093CB" w14:textId="529A86EC" w:rsidR="008D59FD" w:rsidRPr="006221FA" w:rsidRDefault="003D58D1" w:rsidP="003D58D1">
      <w:pPr>
        <w:autoSpaceDE w:val="0"/>
        <w:autoSpaceDN w:val="0"/>
        <w:spacing w:before="77" w:line="289" w:lineRule="auto"/>
        <w:ind w:left="1842" w:right="107" w:hangingChars="658" w:hanging="1842"/>
        <w:rPr>
          <w:rFonts w:ascii="標楷體" w:eastAsia="標楷體" w:hAnsi="標楷體"/>
          <w:color w:val="000000" w:themeColor="text1"/>
          <w:sz w:val="28"/>
          <w:szCs w:val="28"/>
          <w:lang w:eastAsia="zh-TW"/>
        </w:rPr>
      </w:pPr>
      <w:r w:rsidRPr="006221FA">
        <w:rPr>
          <w:rFonts w:ascii="標楷體" w:eastAsia="標楷體" w:hAnsi="標楷體" w:cs="新細明體" w:hint="eastAsia"/>
          <w:color w:val="000000" w:themeColor="text1"/>
          <w:sz w:val="28"/>
          <w:szCs w:val="28"/>
          <w:lang w:eastAsia="zh-TW"/>
        </w:rPr>
        <w:t xml:space="preserve"> 三、</w:t>
      </w:r>
      <w:r w:rsidRPr="006221FA">
        <w:rPr>
          <w:rFonts w:ascii="標楷體" w:eastAsia="標楷體" w:hAnsi="標楷體" w:cs="新細明體"/>
          <w:color w:val="000000" w:themeColor="text1"/>
          <w:spacing w:val="1"/>
          <w:sz w:val="28"/>
          <w:szCs w:val="28"/>
          <w:lang w:eastAsia="zh-TW"/>
        </w:rPr>
        <w:t>實</w:t>
      </w:r>
      <w:r w:rsidRPr="006221FA">
        <w:rPr>
          <w:rFonts w:ascii="標楷體" w:eastAsia="標楷體" w:hAnsi="標楷體" w:cs="新細明體"/>
          <w:color w:val="000000" w:themeColor="text1"/>
          <w:sz w:val="28"/>
          <w:szCs w:val="28"/>
          <w:lang w:eastAsia="zh-TW"/>
        </w:rPr>
        <w:t>地訪視</w:t>
      </w:r>
    </w:p>
    <w:p w14:paraId="2732D57F" w14:textId="05DBEFB7" w:rsidR="008D59FD" w:rsidRPr="006221FA" w:rsidRDefault="003D58D1" w:rsidP="003D58D1">
      <w:pPr>
        <w:autoSpaceDE w:val="0"/>
        <w:autoSpaceDN w:val="0"/>
        <w:spacing w:before="75" w:line="289" w:lineRule="auto"/>
        <w:ind w:left="1699" w:right="-35" w:hangingChars="611" w:hanging="1699"/>
        <w:rPr>
          <w:rFonts w:ascii="標楷體" w:eastAsia="標楷體" w:hAnsi="標楷體" w:cs="新細明體"/>
          <w:color w:val="000000" w:themeColor="text1"/>
          <w:spacing w:val="-1"/>
          <w:sz w:val="28"/>
          <w:szCs w:val="28"/>
          <w:lang w:eastAsia="zh-TW"/>
        </w:rPr>
      </w:pPr>
      <w:r w:rsidRPr="006221FA">
        <w:rPr>
          <w:rFonts w:ascii="標楷體" w:eastAsia="標楷體" w:hAnsi="標楷體" w:cs="新細明體" w:hint="eastAsia"/>
          <w:color w:val="000000" w:themeColor="text1"/>
          <w:spacing w:val="-2"/>
          <w:sz w:val="28"/>
          <w:szCs w:val="28"/>
          <w:lang w:eastAsia="zh-TW"/>
        </w:rPr>
        <w:t xml:space="preserve">      </w:t>
      </w:r>
      <w:r w:rsidRPr="006221FA">
        <w:rPr>
          <w:rFonts w:ascii="標楷體" w:eastAsia="標楷體" w:hAnsi="標楷體" w:cs="新細明體"/>
          <w:color w:val="000000" w:themeColor="text1"/>
          <w:spacing w:val="-2"/>
          <w:sz w:val="28"/>
          <w:szCs w:val="28"/>
          <w:lang w:eastAsia="zh-TW"/>
        </w:rPr>
        <w:t>（一）由評選小組就書面審查初步結果及</w:t>
      </w:r>
      <w:r w:rsidRPr="006221FA">
        <w:rPr>
          <w:rFonts w:ascii="標楷體" w:eastAsia="標楷體" w:hAnsi="標楷體" w:cs="新細明體"/>
          <w:color w:val="000000" w:themeColor="text1"/>
          <w:spacing w:val="-1"/>
          <w:sz w:val="28"/>
          <w:szCs w:val="28"/>
          <w:lang w:eastAsia="zh-TW"/>
        </w:rPr>
        <w:t>評選所需，至多擇選</w:t>
      </w:r>
      <w:r w:rsidRPr="006221FA">
        <w:rPr>
          <w:rFonts w:ascii="標楷體" w:eastAsia="標楷體" w:hAnsi="標楷體" w:cs="新細明體" w:hint="eastAsia"/>
          <w:color w:val="000000" w:themeColor="text1"/>
          <w:spacing w:val="-1"/>
          <w:sz w:val="28"/>
          <w:szCs w:val="28"/>
          <w:lang w:eastAsia="zh-TW"/>
        </w:rPr>
        <w:t>20家企業進行現場實地訪視(每次訪視委員以3人出席為原則)，企業需配合實</w:t>
      </w:r>
      <w:r w:rsidRPr="006221FA">
        <w:rPr>
          <w:rFonts w:ascii="標楷體" w:eastAsia="標楷體" w:hAnsi="標楷體" w:cs="新細明體" w:hint="eastAsia"/>
          <w:color w:val="000000" w:themeColor="text1"/>
          <w:spacing w:val="-1"/>
          <w:sz w:val="28"/>
          <w:szCs w:val="28"/>
          <w:lang w:eastAsia="zh-TW"/>
        </w:rPr>
        <w:lastRenderedPageBreak/>
        <w:t>地訪視，訪視內容包含企業單位簡報(以15分鐘為原則)，引導委員現場訪查(30分鐘為原則)，並辦理訪查座談(15分鐘為原則)。</w:t>
      </w:r>
      <w:r w:rsidRPr="006221FA">
        <w:rPr>
          <w:rFonts w:ascii="標楷體" w:eastAsia="標楷體" w:hAnsi="標楷體" w:cs="新細明體"/>
          <w:color w:val="000000" w:themeColor="text1"/>
          <w:spacing w:val="-1"/>
          <w:sz w:val="28"/>
          <w:szCs w:val="28"/>
          <w:lang w:eastAsia="zh-TW"/>
        </w:rPr>
        <w:t xml:space="preserve"> </w:t>
      </w:r>
    </w:p>
    <w:p w14:paraId="643541A0" w14:textId="6A50CE20" w:rsidR="008D59FD" w:rsidRPr="006221FA" w:rsidRDefault="003D58D1" w:rsidP="003D58D1">
      <w:pPr>
        <w:autoSpaceDE w:val="0"/>
        <w:autoSpaceDN w:val="0"/>
        <w:spacing w:before="75" w:line="289" w:lineRule="auto"/>
        <w:ind w:left="1705" w:right="-35" w:hangingChars="611" w:hanging="1705"/>
        <w:rPr>
          <w:rFonts w:ascii="標楷體" w:eastAsia="標楷體" w:hAnsi="標楷體"/>
          <w:color w:val="000000" w:themeColor="text1"/>
          <w:sz w:val="28"/>
          <w:szCs w:val="28"/>
          <w:lang w:eastAsia="zh-TW"/>
        </w:rPr>
      </w:pPr>
      <w:r w:rsidRPr="006221FA">
        <w:rPr>
          <w:rFonts w:ascii="標楷體" w:eastAsia="標楷體" w:hAnsi="標楷體" w:cs="新細明體" w:hint="eastAsia"/>
          <w:color w:val="000000" w:themeColor="text1"/>
          <w:spacing w:val="-1"/>
          <w:sz w:val="28"/>
          <w:szCs w:val="28"/>
          <w:lang w:eastAsia="zh-TW"/>
        </w:rPr>
        <w:t xml:space="preserve">      </w:t>
      </w:r>
      <w:r w:rsidRPr="006221FA">
        <w:rPr>
          <w:rFonts w:ascii="標楷體" w:eastAsia="標楷體" w:hAnsi="標楷體" w:cs="新細明體"/>
          <w:color w:val="000000" w:themeColor="text1"/>
          <w:sz w:val="28"/>
          <w:szCs w:val="28"/>
          <w:lang w:eastAsia="zh-TW"/>
        </w:rPr>
        <w:t>（二）評選小組依書面審查及實地訪視結果</w:t>
      </w:r>
      <w:r w:rsidRPr="006221FA">
        <w:rPr>
          <w:rFonts w:ascii="標楷體" w:eastAsia="標楷體" w:hAnsi="標楷體" w:cs="新細明體"/>
          <w:color w:val="000000" w:themeColor="text1"/>
          <w:spacing w:val="-1"/>
          <w:sz w:val="28"/>
          <w:szCs w:val="28"/>
          <w:lang w:eastAsia="zh-TW"/>
        </w:rPr>
        <w:t>評定得</w:t>
      </w:r>
      <w:r w:rsidRPr="006221FA">
        <w:rPr>
          <w:rFonts w:ascii="標楷體" w:eastAsia="標楷體" w:hAnsi="標楷體" w:cs="新細明體"/>
          <w:color w:val="000000" w:themeColor="text1"/>
          <w:sz w:val="28"/>
          <w:szCs w:val="28"/>
          <w:lang w:eastAsia="zh-TW"/>
        </w:rPr>
        <w:t>獎</w:t>
      </w:r>
      <w:r w:rsidR="00ED6E74" w:rsidRPr="006221FA">
        <w:rPr>
          <w:rFonts w:ascii="標楷體" w:eastAsia="標楷體" w:hAnsi="標楷體" w:cs="新細明體" w:hint="eastAsia"/>
          <w:color w:val="000000" w:themeColor="text1"/>
          <w:spacing w:val="-1"/>
          <w:sz w:val="28"/>
          <w:szCs w:val="28"/>
          <w:lang w:eastAsia="zh-TW"/>
        </w:rPr>
        <w:t>企業</w:t>
      </w:r>
      <w:r w:rsidRPr="006221FA">
        <w:rPr>
          <w:rFonts w:ascii="標楷體" w:eastAsia="標楷體" w:hAnsi="標楷體" w:cs="新細明體"/>
          <w:color w:val="000000" w:themeColor="text1"/>
          <w:sz w:val="28"/>
          <w:szCs w:val="28"/>
          <w:lang w:eastAsia="zh-TW"/>
        </w:rPr>
        <w:t>。</w:t>
      </w:r>
    </w:p>
    <w:p w14:paraId="6A2384D1" w14:textId="0D36DF6F" w:rsidR="008D59FD" w:rsidRPr="006221FA" w:rsidRDefault="003D58D1" w:rsidP="003D58D1">
      <w:pPr>
        <w:autoSpaceDE w:val="0"/>
        <w:autoSpaceDN w:val="0"/>
        <w:spacing w:before="77"/>
        <w:rPr>
          <w:rFonts w:ascii="標楷體" w:eastAsia="標楷體" w:hAnsi="標楷體"/>
          <w:color w:val="000000" w:themeColor="text1"/>
          <w:sz w:val="28"/>
          <w:szCs w:val="28"/>
          <w:lang w:eastAsia="zh-TW"/>
        </w:rPr>
      </w:pPr>
      <w:r w:rsidRPr="006221FA">
        <w:rPr>
          <w:rFonts w:ascii="標楷體" w:eastAsia="標楷體" w:hAnsi="標楷體" w:cs="新細明體" w:hint="eastAsia"/>
          <w:color w:val="000000" w:themeColor="text1"/>
          <w:sz w:val="28"/>
          <w:szCs w:val="28"/>
          <w:lang w:eastAsia="zh-TW"/>
        </w:rPr>
        <w:t xml:space="preserve">  </w:t>
      </w:r>
      <w:r w:rsidRPr="006221FA">
        <w:rPr>
          <w:rFonts w:ascii="標楷體" w:eastAsia="標楷體" w:hAnsi="標楷體" w:cs="新細明體"/>
          <w:color w:val="000000" w:themeColor="text1"/>
          <w:sz w:val="28"/>
          <w:szCs w:val="28"/>
          <w:lang w:eastAsia="zh-TW"/>
        </w:rPr>
        <w:t>四、</w:t>
      </w:r>
      <w:r w:rsidRPr="006221FA">
        <w:rPr>
          <w:rFonts w:ascii="標楷體" w:eastAsia="標楷體" w:hAnsi="標楷體" w:cs="新細明體"/>
          <w:color w:val="000000" w:themeColor="text1"/>
          <w:spacing w:val="-1"/>
          <w:sz w:val="28"/>
          <w:szCs w:val="28"/>
          <w:lang w:eastAsia="zh-TW"/>
        </w:rPr>
        <w:t>評</w:t>
      </w:r>
      <w:r w:rsidRPr="006221FA">
        <w:rPr>
          <w:rFonts w:ascii="標楷體" w:eastAsia="標楷體" w:hAnsi="標楷體" w:cs="新細明體"/>
          <w:color w:val="000000" w:themeColor="text1"/>
          <w:sz w:val="28"/>
          <w:szCs w:val="28"/>
          <w:lang w:eastAsia="zh-TW"/>
        </w:rPr>
        <w:t>選結果公告</w:t>
      </w:r>
    </w:p>
    <w:p w14:paraId="64CDE931" w14:textId="4E4E4D48" w:rsidR="003D58D1" w:rsidRPr="006221FA" w:rsidRDefault="003D58D1" w:rsidP="005D7C44">
      <w:pPr>
        <w:autoSpaceDE w:val="0"/>
        <w:autoSpaceDN w:val="0"/>
        <w:spacing w:before="75" w:line="290" w:lineRule="auto"/>
        <w:ind w:left="850" w:right="107" w:hangingChars="309" w:hanging="850"/>
        <w:rPr>
          <w:rFonts w:ascii="標楷體" w:eastAsia="標楷體" w:hAnsi="標楷體" w:cs="新細明體"/>
          <w:b/>
          <w:color w:val="000000" w:themeColor="text1"/>
          <w:spacing w:val="-1"/>
          <w:sz w:val="28"/>
          <w:szCs w:val="28"/>
          <w:lang w:eastAsia="zh-TW"/>
        </w:rPr>
      </w:pPr>
      <w:r w:rsidRPr="006221FA">
        <w:rPr>
          <w:rFonts w:ascii="標楷體" w:eastAsia="標楷體" w:hAnsi="標楷體" w:cs="新細明體" w:hint="eastAsia"/>
          <w:color w:val="000000" w:themeColor="text1"/>
          <w:spacing w:val="-5"/>
          <w:sz w:val="28"/>
          <w:szCs w:val="28"/>
          <w:lang w:eastAsia="zh-TW"/>
        </w:rPr>
        <w:t xml:space="preserve">      </w:t>
      </w:r>
      <w:r w:rsidRPr="006221FA">
        <w:rPr>
          <w:rFonts w:ascii="標楷體" w:eastAsia="標楷體" w:hAnsi="標楷體" w:cs="新細明體"/>
          <w:color w:val="000000" w:themeColor="text1"/>
          <w:spacing w:val="-5"/>
          <w:sz w:val="28"/>
          <w:szCs w:val="28"/>
          <w:lang w:eastAsia="zh-TW"/>
        </w:rPr>
        <w:t>評選結果由</w:t>
      </w:r>
      <w:r w:rsidR="00965B3B" w:rsidRPr="006221FA">
        <w:rPr>
          <w:rFonts w:ascii="標楷體" w:eastAsia="標楷體" w:hAnsi="標楷體" w:cs="新細明體"/>
          <w:color w:val="000000" w:themeColor="text1"/>
          <w:spacing w:val="-5"/>
          <w:sz w:val="28"/>
          <w:szCs w:val="28"/>
          <w:lang w:eastAsia="zh-TW"/>
        </w:rPr>
        <w:t>主辦單位</w:t>
      </w:r>
      <w:r w:rsidRPr="006221FA">
        <w:rPr>
          <w:rFonts w:ascii="標楷體" w:eastAsia="標楷體" w:hAnsi="標楷體" w:cs="新細明體"/>
          <w:color w:val="000000" w:themeColor="text1"/>
          <w:spacing w:val="-5"/>
          <w:sz w:val="28"/>
          <w:szCs w:val="28"/>
          <w:lang w:eastAsia="zh-TW"/>
        </w:rPr>
        <w:t>發函通知得獎</w:t>
      </w:r>
      <w:r w:rsidR="00ED6E74" w:rsidRPr="006221FA">
        <w:rPr>
          <w:rFonts w:ascii="標楷體" w:eastAsia="標楷體" w:hAnsi="標楷體" w:cs="新細明體" w:hint="eastAsia"/>
          <w:color w:val="000000" w:themeColor="text1"/>
          <w:spacing w:val="-1"/>
          <w:sz w:val="28"/>
          <w:szCs w:val="28"/>
          <w:lang w:eastAsia="zh-TW"/>
        </w:rPr>
        <w:t>企業</w:t>
      </w:r>
      <w:r w:rsidRPr="006221FA">
        <w:rPr>
          <w:rFonts w:ascii="標楷體" w:eastAsia="標楷體" w:hAnsi="標楷體" w:cs="新細明體"/>
          <w:color w:val="000000" w:themeColor="text1"/>
          <w:sz w:val="28"/>
          <w:szCs w:val="28"/>
          <w:lang w:eastAsia="zh-TW"/>
        </w:rPr>
        <w:t>，</w:t>
      </w:r>
      <w:r w:rsidRPr="006221FA">
        <w:rPr>
          <w:rFonts w:ascii="標楷體" w:eastAsia="標楷體" w:hAnsi="標楷體" w:cs="新細明體"/>
          <w:color w:val="000000" w:themeColor="text1"/>
          <w:spacing w:val="-5"/>
          <w:sz w:val="28"/>
          <w:szCs w:val="28"/>
          <w:lang w:eastAsia="zh-TW"/>
        </w:rPr>
        <w:t>得獎名單於表揚活動後</w:t>
      </w:r>
      <w:r w:rsidRPr="006221FA">
        <w:rPr>
          <w:rFonts w:ascii="標楷體" w:eastAsia="標楷體" w:hAnsi="標楷體" w:cs="新細明體"/>
          <w:color w:val="000000" w:themeColor="text1"/>
          <w:spacing w:val="-2"/>
          <w:sz w:val="28"/>
          <w:szCs w:val="28"/>
          <w:lang w:eastAsia="zh-TW"/>
        </w:rPr>
        <w:t>公</w:t>
      </w:r>
      <w:r w:rsidRPr="006221FA">
        <w:rPr>
          <w:rFonts w:ascii="標楷體" w:eastAsia="標楷體" w:hAnsi="標楷體" w:cs="新細明體"/>
          <w:color w:val="000000" w:themeColor="text1"/>
          <w:spacing w:val="5"/>
          <w:sz w:val="28"/>
          <w:szCs w:val="28"/>
          <w:lang w:eastAsia="zh-TW"/>
        </w:rPr>
        <w:t>告於</w:t>
      </w:r>
      <w:r w:rsidR="00965B3B" w:rsidRPr="006221FA">
        <w:rPr>
          <w:rFonts w:ascii="標楷體" w:eastAsia="標楷體" w:hAnsi="標楷體" w:cs="新細明體"/>
          <w:color w:val="000000" w:themeColor="text1"/>
          <w:spacing w:val="5"/>
          <w:sz w:val="28"/>
          <w:szCs w:val="28"/>
          <w:lang w:eastAsia="zh-TW"/>
        </w:rPr>
        <w:t>主辦單位</w:t>
      </w:r>
      <w:r w:rsidRPr="006221FA">
        <w:rPr>
          <w:rFonts w:ascii="標楷體" w:eastAsia="標楷體" w:hAnsi="標楷體" w:cs="新細明體"/>
          <w:color w:val="000000" w:themeColor="text1"/>
          <w:spacing w:val="5"/>
          <w:sz w:val="28"/>
          <w:szCs w:val="28"/>
          <w:lang w:eastAsia="zh-TW"/>
        </w:rPr>
        <w:t>及</w:t>
      </w:r>
      <w:proofErr w:type="gramStart"/>
      <w:r w:rsidRPr="006221FA">
        <w:rPr>
          <w:rFonts w:ascii="標楷體" w:eastAsia="標楷體" w:hAnsi="標楷體" w:cs="新細明體"/>
          <w:color w:val="000000" w:themeColor="text1"/>
          <w:spacing w:val="5"/>
          <w:sz w:val="28"/>
          <w:szCs w:val="28"/>
          <w:lang w:eastAsia="zh-TW"/>
        </w:rPr>
        <w:t>臺</w:t>
      </w:r>
      <w:proofErr w:type="gramEnd"/>
      <w:r w:rsidRPr="006221FA">
        <w:rPr>
          <w:rFonts w:ascii="標楷體" w:eastAsia="標楷體" w:hAnsi="標楷體" w:cs="新細明體"/>
          <w:color w:val="000000" w:themeColor="text1"/>
          <w:spacing w:val="5"/>
          <w:sz w:val="28"/>
          <w:szCs w:val="28"/>
          <w:lang w:eastAsia="zh-TW"/>
        </w:rPr>
        <w:t>中市政府網頁</w:t>
      </w:r>
      <w:r w:rsidRPr="006221FA">
        <w:rPr>
          <w:rFonts w:ascii="標楷體" w:eastAsia="標楷體" w:hAnsi="標楷體" w:cs="新細明體"/>
          <w:color w:val="000000" w:themeColor="text1"/>
          <w:sz w:val="28"/>
          <w:szCs w:val="28"/>
          <w:lang w:eastAsia="zh-TW"/>
        </w:rPr>
        <w:t>。</w:t>
      </w:r>
    </w:p>
    <w:p w14:paraId="50180301" w14:textId="77777777" w:rsidR="005D7C44" w:rsidRPr="006221FA" w:rsidRDefault="005D7C44" w:rsidP="003D58D1">
      <w:pPr>
        <w:autoSpaceDE w:val="0"/>
        <w:autoSpaceDN w:val="0"/>
        <w:rPr>
          <w:rFonts w:ascii="標楷體" w:eastAsia="標楷體" w:hAnsi="標楷體" w:cs="新細明體"/>
          <w:b/>
          <w:color w:val="000000" w:themeColor="text1"/>
          <w:spacing w:val="-1"/>
          <w:sz w:val="28"/>
          <w:szCs w:val="28"/>
          <w:lang w:eastAsia="zh-TW"/>
        </w:rPr>
      </w:pPr>
    </w:p>
    <w:p w14:paraId="2A9C94AE" w14:textId="60B355D3" w:rsidR="008D59FD" w:rsidRPr="006221FA" w:rsidRDefault="00D12865" w:rsidP="003D58D1">
      <w:pPr>
        <w:autoSpaceDE w:val="0"/>
        <w:autoSpaceDN w:val="0"/>
        <w:rPr>
          <w:rFonts w:ascii="標楷體" w:eastAsia="標楷體" w:hAnsi="標楷體"/>
          <w:color w:val="000000" w:themeColor="text1"/>
          <w:sz w:val="28"/>
          <w:szCs w:val="28"/>
          <w:lang w:eastAsia="zh-TW"/>
        </w:rPr>
      </w:pPr>
      <w:r w:rsidRPr="006221FA">
        <w:rPr>
          <w:rFonts w:ascii="標楷體" w:eastAsia="標楷體" w:hAnsi="標楷體" w:cs="新細明體"/>
          <w:b/>
          <w:color w:val="000000" w:themeColor="text1"/>
          <w:spacing w:val="-1"/>
          <w:sz w:val="28"/>
          <w:szCs w:val="28"/>
          <w:lang w:eastAsia="zh-TW"/>
        </w:rPr>
        <w:t>捌、</w:t>
      </w:r>
      <w:r w:rsidRPr="006221FA">
        <w:rPr>
          <w:rFonts w:ascii="標楷體" w:eastAsia="標楷體" w:hAnsi="標楷體" w:cs="新細明體"/>
          <w:b/>
          <w:color w:val="000000" w:themeColor="text1"/>
          <w:sz w:val="28"/>
          <w:szCs w:val="28"/>
          <w:lang w:eastAsia="zh-TW"/>
        </w:rPr>
        <w:t>表揚</w:t>
      </w:r>
    </w:p>
    <w:p w14:paraId="368FD42F" w14:textId="320F7728" w:rsidR="008D59FD" w:rsidRPr="006221FA" w:rsidRDefault="005D7C44" w:rsidP="005D7C44">
      <w:pPr>
        <w:autoSpaceDE w:val="0"/>
        <w:autoSpaceDN w:val="0"/>
        <w:spacing w:line="290" w:lineRule="auto"/>
        <w:ind w:left="848" w:right="107" w:hangingChars="303" w:hanging="848"/>
        <w:rPr>
          <w:rFonts w:ascii="標楷體" w:eastAsia="標楷體" w:hAnsi="標楷體" w:cs="新細明體"/>
          <w:color w:val="000000" w:themeColor="text1"/>
          <w:spacing w:val="1"/>
          <w:sz w:val="28"/>
          <w:szCs w:val="28"/>
          <w:lang w:eastAsia="zh-TW"/>
        </w:rPr>
      </w:pPr>
      <w:r w:rsidRPr="006221FA">
        <w:rPr>
          <w:rFonts w:ascii="標楷體" w:eastAsia="標楷體" w:hAnsi="標楷體" w:hint="eastAsia"/>
          <w:color w:val="000000" w:themeColor="text1"/>
          <w:sz w:val="28"/>
          <w:szCs w:val="28"/>
          <w:lang w:eastAsia="zh-TW"/>
        </w:rPr>
        <w:t xml:space="preserve">  </w:t>
      </w:r>
      <w:r w:rsidRPr="006221FA">
        <w:rPr>
          <w:rFonts w:ascii="標楷體" w:eastAsia="標楷體" w:hAnsi="標楷體" w:cs="新細明體"/>
          <w:color w:val="000000" w:themeColor="text1"/>
          <w:spacing w:val="-3"/>
          <w:sz w:val="28"/>
          <w:szCs w:val="28"/>
          <w:lang w:eastAsia="zh-TW"/>
        </w:rPr>
        <w:t>一、獲選本市</w:t>
      </w:r>
      <w:r w:rsidR="00ED6E74" w:rsidRPr="006221FA">
        <w:rPr>
          <w:rFonts w:ascii="標楷體" w:eastAsia="標楷體" w:hAnsi="標楷體" w:cs="新細明體" w:hint="eastAsia"/>
          <w:color w:val="000000" w:themeColor="text1"/>
          <w:spacing w:val="-3"/>
          <w:sz w:val="28"/>
          <w:szCs w:val="28"/>
          <w:lang w:eastAsia="zh-TW"/>
        </w:rPr>
        <w:t>友善中高齡績優企業</w:t>
      </w:r>
      <w:r w:rsidRPr="006221FA">
        <w:rPr>
          <w:rFonts w:ascii="標楷體" w:eastAsia="標楷體" w:hAnsi="標楷體" w:cs="新細明體"/>
          <w:color w:val="000000" w:themeColor="text1"/>
          <w:spacing w:val="-3"/>
          <w:sz w:val="28"/>
          <w:szCs w:val="28"/>
          <w:lang w:eastAsia="zh-TW"/>
        </w:rPr>
        <w:t>，由</w:t>
      </w:r>
      <w:r w:rsidR="00965B3B" w:rsidRPr="006221FA">
        <w:rPr>
          <w:rFonts w:ascii="標楷體" w:eastAsia="標楷體" w:hAnsi="標楷體" w:cs="新細明體"/>
          <w:color w:val="000000" w:themeColor="text1"/>
          <w:spacing w:val="-3"/>
          <w:sz w:val="28"/>
          <w:szCs w:val="28"/>
          <w:lang w:eastAsia="zh-TW"/>
        </w:rPr>
        <w:t>主辦單位</w:t>
      </w:r>
      <w:r w:rsidRPr="006221FA">
        <w:rPr>
          <w:rFonts w:ascii="標楷體" w:eastAsia="標楷體" w:hAnsi="標楷體" w:cs="新細明體"/>
          <w:color w:val="000000" w:themeColor="text1"/>
          <w:spacing w:val="-3"/>
          <w:sz w:val="28"/>
          <w:szCs w:val="28"/>
          <w:lang w:eastAsia="zh-TW"/>
        </w:rPr>
        <w:t>辦理公開表揚活動，日期</w:t>
      </w:r>
      <w:r w:rsidRPr="006221FA">
        <w:rPr>
          <w:rFonts w:ascii="標楷體" w:eastAsia="標楷體" w:hAnsi="標楷體" w:cs="新細明體"/>
          <w:color w:val="000000" w:themeColor="text1"/>
          <w:spacing w:val="-7"/>
          <w:sz w:val="28"/>
          <w:szCs w:val="28"/>
          <w:lang w:eastAsia="zh-TW"/>
        </w:rPr>
        <w:t>暫</w:t>
      </w:r>
      <w:r w:rsidRPr="006221FA">
        <w:rPr>
          <w:rFonts w:ascii="標楷體" w:eastAsia="標楷體" w:hAnsi="標楷體" w:cs="新細明體"/>
          <w:color w:val="000000" w:themeColor="text1"/>
          <w:sz w:val="28"/>
          <w:szCs w:val="28"/>
          <w:lang w:eastAsia="zh-TW"/>
        </w:rPr>
        <w:t>訂為</w:t>
      </w:r>
      <w:r w:rsidRPr="006221FA">
        <w:rPr>
          <w:rFonts w:ascii="標楷體" w:eastAsia="標楷體" w:hAnsi="標楷體" w:cs="新細明體"/>
          <w:color w:val="000000" w:themeColor="text1"/>
          <w:spacing w:val="4"/>
          <w:sz w:val="28"/>
          <w:szCs w:val="28"/>
          <w:lang w:eastAsia="zh-TW"/>
        </w:rPr>
        <w:t xml:space="preserve"> </w:t>
      </w:r>
      <w:r w:rsidRPr="006221FA">
        <w:rPr>
          <w:rFonts w:ascii="標楷體" w:eastAsia="標楷體" w:hAnsi="標楷體" w:cs="新細明體"/>
          <w:color w:val="000000" w:themeColor="text1"/>
          <w:sz w:val="28"/>
          <w:szCs w:val="28"/>
          <w:lang w:eastAsia="zh-TW"/>
        </w:rPr>
        <w:t>11</w:t>
      </w:r>
      <w:r w:rsidR="00ED6E74" w:rsidRPr="006221FA">
        <w:rPr>
          <w:rFonts w:ascii="標楷體" w:eastAsia="標楷體" w:hAnsi="標楷體" w:cs="新細明體" w:hint="eastAsia"/>
          <w:color w:val="000000" w:themeColor="text1"/>
          <w:sz w:val="28"/>
          <w:szCs w:val="28"/>
          <w:lang w:eastAsia="zh-TW"/>
        </w:rPr>
        <w:t>2</w:t>
      </w:r>
      <w:r w:rsidRPr="006221FA">
        <w:rPr>
          <w:rFonts w:ascii="標楷體" w:eastAsia="標楷體" w:hAnsi="標楷體" w:cs="新細明體"/>
          <w:color w:val="000000" w:themeColor="text1"/>
          <w:spacing w:val="5"/>
          <w:sz w:val="28"/>
          <w:szCs w:val="28"/>
          <w:lang w:eastAsia="zh-TW"/>
        </w:rPr>
        <w:t xml:space="preserve"> </w:t>
      </w:r>
      <w:r w:rsidRPr="006221FA">
        <w:rPr>
          <w:rFonts w:ascii="標楷體" w:eastAsia="標楷體" w:hAnsi="標楷體" w:cs="新細明體"/>
          <w:color w:val="000000" w:themeColor="text1"/>
          <w:sz w:val="28"/>
          <w:szCs w:val="28"/>
          <w:lang w:eastAsia="zh-TW"/>
        </w:rPr>
        <w:t>年</w:t>
      </w:r>
      <w:r w:rsidRPr="006221FA">
        <w:rPr>
          <w:rFonts w:ascii="標楷體" w:eastAsia="標楷體" w:hAnsi="標楷體" w:cs="新細明體"/>
          <w:color w:val="000000" w:themeColor="text1"/>
          <w:spacing w:val="5"/>
          <w:sz w:val="28"/>
          <w:szCs w:val="28"/>
          <w:lang w:eastAsia="zh-TW"/>
        </w:rPr>
        <w:t xml:space="preserve"> </w:t>
      </w:r>
      <w:r w:rsidRPr="006221FA">
        <w:rPr>
          <w:rFonts w:ascii="標楷體" w:eastAsia="標楷體" w:hAnsi="標楷體" w:cs="新細明體"/>
          <w:color w:val="000000" w:themeColor="text1"/>
          <w:sz w:val="28"/>
          <w:szCs w:val="28"/>
          <w:lang w:eastAsia="zh-TW"/>
        </w:rPr>
        <w:t>10</w:t>
      </w:r>
      <w:r w:rsidRPr="006221FA">
        <w:rPr>
          <w:rFonts w:ascii="標楷體" w:eastAsia="標楷體" w:hAnsi="標楷體" w:cs="新細明體"/>
          <w:color w:val="000000" w:themeColor="text1"/>
          <w:spacing w:val="5"/>
          <w:sz w:val="28"/>
          <w:szCs w:val="28"/>
          <w:lang w:eastAsia="zh-TW"/>
        </w:rPr>
        <w:t xml:space="preserve"> </w:t>
      </w:r>
      <w:r w:rsidRPr="006221FA">
        <w:rPr>
          <w:rFonts w:ascii="標楷體" w:eastAsia="標楷體" w:hAnsi="標楷體" w:cs="新細明體"/>
          <w:color w:val="000000" w:themeColor="text1"/>
          <w:sz w:val="28"/>
          <w:szCs w:val="28"/>
          <w:lang w:eastAsia="zh-TW"/>
        </w:rPr>
        <w:t>月下旬至</w:t>
      </w:r>
      <w:r w:rsidRPr="006221FA">
        <w:rPr>
          <w:rFonts w:ascii="標楷體" w:eastAsia="標楷體" w:hAnsi="標楷體" w:cs="新細明體"/>
          <w:color w:val="000000" w:themeColor="text1"/>
          <w:spacing w:val="5"/>
          <w:sz w:val="28"/>
          <w:szCs w:val="28"/>
          <w:lang w:eastAsia="zh-TW"/>
        </w:rPr>
        <w:t xml:space="preserve"> </w:t>
      </w:r>
      <w:r w:rsidRPr="006221FA">
        <w:rPr>
          <w:rFonts w:ascii="標楷體" w:eastAsia="標楷體" w:hAnsi="標楷體" w:cs="新細明體"/>
          <w:color w:val="000000" w:themeColor="text1"/>
          <w:sz w:val="28"/>
          <w:szCs w:val="28"/>
          <w:lang w:eastAsia="zh-TW"/>
        </w:rPr>
        <w:t>11</w:t>
      </w:r>
      <w:r w:rsidRPr="006221FA">
        <w:rPr>
          <w:rFonts w:ascii="標楷體" w:eastAsia="標楷體" w:hAnsi="標楷體" w:cs="新細明體"/>
          <w:color w:val="000000" w:themeColor="text1"/>
          <w:spacing w:val="4"/>
          <w:sz w:val="28"/>
          <w:szCs w:val="28"/>
          <w:lang w:eastAsia="zh-TW"/>
        </w:rPr>
        <w:t xml:space="preserve"> </w:t>
      </w:r>
      <w:r w:rsidRPr="006221FA">
        <w:rPr>
          <w:rFonts w:ascii="標楷體" w:eastAsia="標楷體" w:hAnsi="標楷體" w:cs="新細明體"/>
          <w:color w:val="000000" w:themeColor="text1"/>
          <w:sz w:val="28"/>
          <w:szCs w:val="28"/>
          <w:lang w:eastAsia="zh-TW"/>
        </w:rPr>
        <w:t>月上旬，並視實際執行期程調整</w:t>
      </w:r>
      <w:r w:rsidRPr="006221FA">
        <w:rPr>
          <w:rFonts w:ascii="標楷體" w:eastAsia="標楷體" w:hAnsi="標楷體" w:cs="新細明體"/>
          <w:color w:val="000000" w:themeColor="text1"/>
          <w:spacing w:val="1"/>
          <w:sz w:val="28"/>
          <w:szCs w:val="28"/>
          <w:lang w:eastAsia="zh-TW"/>
        </w:rPr>
        <w:t>。</w:t>
      </w:r>
    </w:p>
    <w:p w14:paraId="46CBE47E" w14:textId="3B48A01F" w:rsidR="008D59FD" w:rsidRPr="006221FA" w:rsidRDefault="005D7C44" w:rsidP="005D7C44">
      <w:pPr>
        <w:autoSpaceDE w:val="0"/>
        <w:autoSpaceDN w:val="0"/>
        <w:spacing w:line="290" w:lineRule="auto"/>
        <w:ind w:left="851" w:right="107" w:hangingChars="303" w:hanging="851"/>
        <w:rPr>
          <w:rFonts w:ascii="標楷體" w:eastAsia="標楷體" w:hAnsi="標楷體" w:cs="新細明體"/>
          <w:color w:val="000000" w:themeColor="text1"/>
          <w:sz w:val="28"/>
          <w:szCs w:val="28"/>
          <w:lang w:eastAsia="zh-TW"/>
        </w:rPr>
      </w:pPr>
      <w:r w:rsidRPr="006221FA">
        <w:rPr>
          <w:rFonts w:ascii="標楷體" w:eastAsia="標楷體" w:hAnsi="標楷體" w:cs="新細明體" w:hint="eastAsia"/>
          <w:color w:val="000000" w:themeColor="text1"/>
          <w:spacing w:val="1"/>
          <w:sz w:val="28"/>
          <w:szCs w:val="28"/>
          <w:lang w:eastAsia="zh-TW"/>
        </w:rPr>
        <w:t xml:space="preserve">  二、</w:t>
      </w:r>
      <w:r w:rsidRPr="006221FA">
        <w:rPr>
          <w:rFonts w:ascii="標楷體" w:eastAsia="標楷體" w:hAnsi="標楷體" w:cs="新細明體"/>
          <w:color w:val="000000" w:themeColor="text1"/>
          <w:spacing w:val="-3"/>
          <w:sz w:val="28"/>
          <w:szCs w:val="28"/>
          <w:lang w:eastAsia="zh-TW"/>
        </w:rPr>
        <w:t>編印得獎事蹟專</w:t>
      </w:r>
      <w:r w:rsidRPr="006221FA">
        <w:rPr>
          <w:rFonts w:ascii="標楷體" w:eastAsia="標楷體" w:hAnsi="標楷體" w:cs="新細明體"/>
          <w:color w:val="000000" w:themeColor="text1"/>
          <w:spacing w:val="-6"/>
          <w:sz w:val="28"/>
          <w:szCs w:val="28"/>
          <w:lang w:eastAsia="zh-TW"/>
        </w:rPr>
        <w:t>刊</w:t>
      </w:r>
      <w:r w:rsidRPr="006221FA">
        <w:rPr>
          <w:rFonts w:ascii="標楷體" w:eastAsia="標楷體" w:hAnsi="標楷體" w:cs="新細明體"/>
          <w:color w:val="000000" w:themeColor="text1"/>
          <w:spacing w:val="-4"/>
          <w:sz w:val="28"/>
          <w:szCs w:val="28"/>
          <w:lang w:eastAsia="zh-TW"/>
        </w:rPr>
        <w:t>，發放得獎之</w:t>
      </w:r>
      <w:r w:rsidR="00ED6E74" w:rsidRPr="006221FA">
        <w:rPr>
          <w:rFonts w:ascii="標楷體" w:eastAsia="標楷體" w:hAnsi="標楷體" w:cs="新細明體" w:hint="eastAsia"/>
          <w:color w:val="000000" w:themeColor="text1"/>
          <w:spacing w:val="-3"/>
          <w:sz w:val="28"/>
          <w:szCs w:val="28"/>
          <w:lang w:eastAsia="zh-TW"/>
        </w:rPr>
        <w:t>企業</w:t>
      </w:r>
      <w:r w:rsidRPr="006221FA">
        <w:rPr>
          <w:rFonts w:ascii="標楷體" w:eastAsia="標楷體" w:hAnsi="標楷體" w:cs="新細明體"/>
          <w:color w:val="000000" w:themeColor="text1"/>
          <w:spacing w:val="-3"/>
          <w:sz w:val="28"/>
          <w:szCs w:val="28"/>
          <w:lang w:eastAsia="zh-TW"/>
        </w:rPr>
        <w:t>，並透過</w:t>
      </w:r>
      <w:r w:rsidR="00ED6E74" w:rsidRPr="006221FA">
        <w:rPr>
          <w:rFonts w:ascii="標楷體" w:eastAsia="標楷體" w:hAnsi="標楷體" w:cs="新細明體" w:hint="eastAsia"/>
          <w:color w:val="000000" w:themeColor="text1"/>
          <w:spacing w:val="-3"/>
          <w:sz w:val="28"/>
          <w:szCs w:val="28"/>
          <w:lang w:eastAsia="zh-TW"/>
        </w:rPr>
        <w:t>企業</w:t>
      </w:r>
      <w:r w:rsidRPr="006221FA">
        <w:rPr>
          <w:rFonts w:ascii="標楷體" w:eastAsia="標楷體" w:hAnsi="標楷體" w:cs="新細明體"/>
          <w:color w:val="000000" w:themeColor="text1"/>
          <w:spacing w:val="-3"/>
          <w:sz w:val="28"/>
          <w:szCs w:val="28"/>
          <w:lang w:eastAsia="zh-TW"/>
        </w:rPr>
        <w:t>各社團</w:t>
      </w:r>
      <w:r w:rsidRPr="006221FA">
        <w:rPr>
          <w:rFonts w:ascii="標楷體" w:eastAsia="標楷體" w:hAnsi="標楷體" w:cs="新細明體"/>
          <w:color w:val="000000" w:themeColor="text1"/>
          <w:sz w:val="28"/>
          <w:szCs w:val="28"/>
          <w:lang w:eastAsia="zh-TW"/>
        </w:rPr>
        <w:t>網路(如廠協會)發放，以廣為讓各</w:t>
      </w:r>
      <w:r w:rsidR="00ED6E74" w:rsidRPr="006221FA">
        <w:rPr>
          <w:rFonts w:ascii="標楷體" w:eastAsia="標楷體" w:hAnsi="標楷體" w:cs="新細明體" w:hint="eastAsia"/>
          <w:color w:val="000000" w:themeColor="text1"/>
          <w:spacing w:val="-3"/>
          <w:sz w:val="28"/>
          <w:szCs w:val="28"/>
          <w:lang w:eastAsia="zh-TW"/>
        </w:rPr>
        <w:t>企業</w:t>
      </w:r>
      <w:r w:rsidRPr="006221FA">
        <w:rPr>
          <w:rFonts w:ascii="標楷體" w:eastAsia="標楷體" w:hAnsi="標楷體" w:cs="新細明體"/>
          <w:color w:val="000000" w:themeColor="text1"/>
          <w:sz w:val="28"/>
          <w:szCs w:val="28"/>
          <w:lang w:eastAsia="zh-TW"/>
        </w:rPr>
        <w:t>知悉</w:t>
      </w:r>
      <w:r w:rsidRPr="006221FA">
        <w:rPr>
          <w:rFonts w:ascii="標楷體" w:eastAsia="標楷體" w:hAnsi="標楷體" w:cs="新細明體"/>
          <w:color w:val="000000" w:themeColor="text1"/>
          <w:spacing w:val="-1"/>
          <w:sz w:val="28"/>
          <w:szCs w:val="28"/>
          <w:lang w:eastAsia="zh-TW"/>
        </w:rPr>
        <w:t>並效</w:t>
      </w:r>
      <w:r w:rsidRPr="006221FA">
        <w:rPr>
          <w:rFonts w:ascii="標楷體" w:eastAsia="標楷體" w:hAnsi="標楷體" w:cs="新細明體"/>
          <w:color w:val="000000" w:themeColor="text1"/>
          <w:sz w:val="28"/>
          <w:szCs w:val="28"/>
          <w:lang w:eastAsia="zh-TW"/>
        </w:rPr>
        <w:t>法其措施及福利，另</w:t>
      </w:r>
      <w:r w:rsidRPr="006221FA">
        <w:rPr>
          <w:rFonts w:ascii="標楷體" w:eastAsia="標楷體" w:hAnsi="標楷體" w:cs="新細明體"/>
          <w:color w:val="000000" w:themeColor="text1"/>
          <w:spacing w:val="-1"/>
          <w:sz w:val="28"/>
          <w:szCs w:val="28"/>
          <w:lang w:eastAsia="zh-TW"/>
        </w:rPr>
        <w:t>將專刊電</w:t>
      </w:r>
      <w:r w:rsidRPr="006221FA">
        <w:rPr>
          <w:rFonts w:ascii="標楷體" w:eastAsia="標楷體" w:hAnsi="標楷體" w:cs="新細明體"/>
          <w:color w:val="000000" w:themeColor="text1"/>
          <w:sz w:val="28"/>
          <w:szCs w:val="28"/>
          <w:lang w:eastAsia="zh-TW"/>
        </w:rPr>
        <w:t>子檔置於</w:t>
      </w:r>
      <w:r w:rsidR="00965B3B" w:rsidRPr="006221FA">
        <w:rPr>
          <w:rFonts w:ascii="標楷體" w:eastAsia="標楷體" w:hAnsi="標楷體" w:cs="新細明體"/>
          <w:color w:val="000000" w:themeColor="text1"/>
          <w:sz w:val="28"/>
          <w:szCs w:val="28"/>
          <w:lang w:eastAsia="zh-TW"/>
        </w:rPr>
        <w:t>主辦單位</w:t>
      </w:r>
      <w:proofErr w:type="gramStart"/>
      <w:r w:rsidRPr="006221FA">
        <w:rPr>
          <w:rFonts w:ascii="標楷體" w:eastAsia="標楷體" w:hAnsi="標楷體" w:cs="新細明體"/>
          <w:color w:val="000000" w:themeColor="text1"/>
          <w:sz w:val="28"/>
          <w:szCs w:val="28"/>
          <w:lang w:eastAsia="zh-TW"/>
        </w:rPr>
        <w:t>官網供</w:t>
      </w:r>
      <w:proofErr w:type="gramEnd"/>
      <w:r w:rsidRPr="006221FA">
        <w:rPr>
          <w:rFonts w:ascii="標楷體" w:eastAsia="標楷體" w:hAnsi="標楷體" w:cs="新細明體"/>
          <w:color w:val="000000" w:themeColor="text1"/>
          <w:sz w:val="28"/>
          <w:szCs w:val="28"/>
          <w:lang w:eastAsia="zh-TW"/>
        </w:rPr>
        <w:t>大眾瀏覽。</w:t>
      </w:r>
    </w:p>
    <w:p w14:paraId="37F08402" w14:textId="6E970780" w:rsidR="008D59FD" w:rsidRPr="006221FA" w:rsidRDefault="005D7C44" w:rsidP="005D7C44">
      <w:pPr>
        <w:autoSpaceDE w:val="0"/>
        <w:autoSpaceDN w:val="0"/>
        <w:spacing w:line="360" w:lineRule="auto"/>
        <w:rPr>
          <w:rFonts w:ascii="標楷體" w:eastAsia="標楷體" w:hAnsi="標楷體"/>
          <w:color w:val="000000" w:themeColor="text1"/>
          <w:sz w:val="28"/>
          <w:szCs w:val="28"/>
          <w:lang w:eastAsia="zh-TW"/>
        </w:rPr>
      </w:pPr>
      <w:r w:rsidRPr="006221FA">
        <w:rPr>
          <w:rFonts w:ascii="標楷體" w:eastAsia="標楷體" w:hAnsi="標楷體" w:cs="新細明體" w:hint="eastAsia"/>
          <w:b/>
          <w:color w:val="000000" w:themeColor="text1"/>
          <w:spacing w:val="-1"/>
          <w:sz w:val="28"/>
          <w:szCs w:val="28"/>
          <w:lang w:eastAsia="zh-TW"/>
        </w:rPr>
        <w:t>玖</w:t>
      </w:r>
      <w:r w:rsidRPr="006221FA">
        <w:rPr>
          <w:rFonts w:ascii="標楷體" w:eastAsia="標楷體" w:hAnsi="標楷體" w:cs="新細明體"/>
          <w:b/>
          <w:color w:val="000000" w:themeColor="text1"/>
          <w:spacing w:val="-1"/>
          <w:sz w:val="28"/>
          <w:szCs w:val="28"/>
          <w:lang w:eastAsia="zh-TW"/>
        </w:rPr>
        <w:t>、其他</w:t>
      </w:r>
    </w:p>
    <w:p w14:paraId="031744D3" w14:textId="10814A14" w:rsidR="008D59FD" w:rsidRPr="006221FA" w:rsidRDefault="005D7C44" w:rsidP="005D7C44">
      <w:pPr>
        <w:autoSpaceDE w:val="0"/>
        <w:autoSpaceDN w:val="0"/>
        <w:spacing w:line="360" w:lineRule="auto"/>
        <w:ind w:left="848" w:hangingChars="303" w:hanging="848"/>
        <w:rPr>
          <w:rFonts w:ascii="標楷體" w:eastAsia="標楷體" w:hAnsi="標楷體" w:cs="新細明體"/>
          <w:color w:val="000000" w:themeColor="text1"/>
          <w:sz w:val="28"/>
          <w:szCs w:val="28"/>
          <w:lang w:eastAsia="zh-TW"/>
        </w:rPr>
      </w:pPr>
      <w:r w:rsidRPr="006221FA">
        <w:rPr>
          <w:rFonts w:ascii="標楷體" w:eastAsia="標楷體" w:hAnsi="標楷體" w:hint="eastAsia"/>
          <w:color w:val="000000" w:themeColor="text1"/>
          <w:sz w:val="28"/>
          <w:szCs w:val="28"/>
          <w:lang w:eastAsia="zh-TW"/>
        </w:rPr>
        <w:t xml:space="preserve">  </w:t>
      </w:r>
      <w:r w:rsidRPr="006221FA">
        <w:rPr>
          <w:rFonts w:ascii="標楷體" w:eastAsia="標楷體" w:hAnsi="標楷體" w:cs="新細明體"/>
          <w:color w:val="000000" w:themeColor="text1"/>
          <w:spacing w:val="-3"/>
          <w:sz w:val="28"/>
          <w:szCs w:val="28"/>
          <w:lang w:eastAsia="zh-TW"/>
        </w:rPr>
        <w:t>一、獲獎</w:t>
      </w:r>
      <w:r w:rsidR="008F7133" w:rsidRPr="006221FA">
        <w:rPr>
          <w:rFonts w:ascii="標楷體" w:eastAsia="標楷體" w:hAnsi="標楷體" w:cs="新細明體" w:hint="eastAsia"/>
          <w:color w:val="000000" w:themeColor="text1"/>
          <w:spacing w:val="-3"/>
          <w:sz w:val="28"/>
          <w:szCs w:val="28"/>
          <w:lang w:eastAsia="zh-TW"/>
        </w:rPr>
        <w:t>企業</w:t>
      </w:r>
      <w:r w:rsidRPr="006221FA">
        <w:rPr>
          <w:rFonts w:ascii="標楷體" w:eastAsia="標楷體" w:hAnsi="標楷體" w:cs="新細明體"/>
          <w:color w:val="000000" w:themeColor="text1"/>
          <w:spacing w:val="-3"/>
          <w:sz w:val="28"/>
          <w:szCs w:val="28"/>
          <w:lang w:eastAsia="zh-TW"/>
        </w:rPr>
        <w:t>應配合本計畫相關專刊編印、影片拍攝、新聞採訪</w:t>
      </w:r>
      <w:r w:rsidRPr="006221FA">
        <w:rPr>
          <w:rFonts w:ascii="標楷體" w:eastAsia="標楷體" w:hAnsi="標楷體" w:cs="新細明體"/>
          <w:color w:val="000000" w:themeColor="text1"/>
          <w:spacing w:val="-1"/>
          <w:sz w:val="28"/>
          <w:szCs w:val="28"/>
          <w:lang w:eastAsia="zh-TW"/>
        </w:rPr>
        <w:t>等</w:t>
      </w:r>
      <w:r w:rsidRPr="006221FA">
        <w:rPr>
          <w:rFonts w:ascii="標楷體" w:eastAsia="標楷體" w:hAnsi="標楷體" w:cs="新細明體"/>
          <w:color w:val="000000" w:themeColor="text1"/>
          <w:sz w:val="28"/>
          <w:szCs w:val="28"/>
          <w:lang w:eastAsia="zh-TW"/>
        </w:rPr>
        <w:t>各項宣傳活動。</w:t>
      </w:r>
    </w:p>
    <w:p w14:paraId="69F49169" w14:textId="3F86E799" w:rsidR="008D59FD" w:rsidRPr="006221FA" w:rsidRDefault="005D7C44" w:rsidP="005D7C44">
      <w:pPr>
        <w:autoSpaceDE w:val="0"/>
        <w:autoSpaceDN w:val="0"/>
        <w:spacing w:line="360" w:lineRule="auto"/>
        <w:ind w:left="848" w:hangingChars="303" w:hanging="848"/>
        <w:rPr>
          <w:rFonts w:ascii="標楷體" w:eastAsia="標楷體" w:hAnsi="標楷體" w:cs="新細明體"/>
          <w:color w:val="000000" w:themeColor="text1"/>
          <w:sz w:val="28"/>
          <w:szCs w:val="28"/>
          <w:lang w:eastAsia="zh-TW"/>
        </w:rPr>
      </w:pPr>
      <w:r w:rsidRPr="006221FA">
        <w:rPr>
          <w:rFonts w:ascii="標楷體" w:eastAsia="標楷體" w:hAnsi="標楷體" w:cs="新細明體" w:hint="eastAsia"/>
          <w:color w:val="000000" w:themeColor="text1"/>
          <w:sz w:val="28"/>
          <w:szCs w:val="28"/>
          <w:lang w:eastAsia="zh-TW"/>
        </w:rPr>
        <w:t xml:space="preserve">  二、</w:t>
      </w:r>
      <w:r w:rsidRPr="006221FA">
        <w:rPr>
          <w:rFonts w:ascii="標楷體" w:eastAsia="標楷體" w:hAnsi="標楷體" w:cs="新細明體"/>
          <w:color w:val="000000" w:themeColor="text1"/>
          <w:spacing w:val="-1"/>
          <w:sz w:val="28"/>
          <w:szCs w:val="28"/>
          <w:lang w:eastAsia="zh-TW"/>
        </w:rPr>
        <w:t>主辦單位得使用參選</w:t>
      </w:r>
      <w:r w:rsidR="008F7133" w:rsidRPr="006221FA">
        <w:rPr>
          <w:rFonts w:ascii="標楷體" w:eastAsia="標楷體" w:hAnsi="標楷體" w:cs="新細明體" w:hint="eastAsia"/>
          <w:color w:val="000000" w:themeColor="text1"/>
          <w:spacing w:val="-3"/>
          <w:sz w:val="28"/>
          <w:szCs w:val="28"/>
          <w:lang w:eastAsia="zh-TW"/>
        </w:rPr>
        <w:t>企業</w:t>
      </w:r>
      <w:r w:rsidRPr="006221FA">
        <w:rPr>
          <w:rFonts w:ascii="標楷體" w:eastAsia="標楷體" w:hAnsi="標楷體" w:cs="新細明體"/>
          <w:color w:val="000000" w:themeColor="text1"/>
          <w:spacing w:val="-1"/>
          <w:sz w:val="28"/>
          <w:szCs w:val="28"/>
          <w:lang w:eastAsia="zh-TW"/>
        </w:rPr>
        <w:t>之相關資料，作為宣導及表</w:t>
      </w:r>
      <w:r w:rsidRPr="006221FA">
        <w:rPr>
          <w:rFonts w:ascii="標楷體" w:eastAsia="標楷體" w:hAnsi="標楷體" w:cs="新細明體"/>
          <w:color w:val="000000" w:themeColor="text1"/>
          <w:sz w:val="28"/>
          <w:szCs w:val="28"/>
          <w:lang w:eastAsia="zh-TW"/>
        </w:rPr>
        <w:t>揚之用。</w:t>
      </w:r>
    </w:p>
    <w:p w14:paraId="083315BD" w14:textId="116BD124" w:rsidR="00811F30" w:rsidRPr="006221FA" w:rsidRDefault="00811F30" w:rsidP="00D541D9">
      <w:pPr>
        <w:autoSpaceDE w:val="0"/>
        <w:autoSpaceDN w:val="0"/>
        <w:spacing w:line="360" w:lineRule="auto"/>
        <w:ind w:leftChars="100" w:left="800" w:hangingChars="200" w:hanging="560"/>
        <w:rPr>
          <w:rFonts w:ascii="標楷體" w:eastAsia="標楷體" w:hAnsi="標楷體" w:cs="新細明體"/>
          <w:color w:val="000000" w:themeColor="text1"/>
          <w:sz w:val="28"/>
          <w:szCs w:val="28"/>
          <w:lang w:eastAsia="zh-TW"/>
        </w:rPr>
      </w:pPr>
      <w:r w:rsidRPr="006221FA">
        <w:rPr>
          <w:rFonts w:ascii="標楷體" w:eastAsia="標楷體" w:hAnsi="標楷體" w:cs="新細明體" w:hint="eastAsia"/>
          <w:color w:val="000000" w:themeColor="text1"/>
          <w:sz w:val="28"/>
          <w:szCs w:val="28"/>
          <w:lang w:eastAsia="zh-TW"/>
        </w:rPr>
        <w:t>三、參選</w:t>
      </w:r>
      <w:r w:rsidR="00CF40D5" w:rsidRPr="006221FA">
        <w:rPr>
          <w:rFonts w:ascii="標楷體" w:eastAsia="標楷體" w:hAnsi="標楷體" w:cs="新細明體" w:hint="eastAsia"/>
          <w:color w:val="000000" w:themeColor="text1"/>
          <w:spacing w:val="-3"/>
          <w:sz w:val="28"/>
          <w:szCs w:val="28"/>
          <w:lang w:eastAsia="zh-TW"/>
        </w:rPr>
        <w:t>企業</w:t>
      </w:r>
      <w:r w:rsidRPr="006221FA">
        <w:rPr>
          <w:rFonts w:ascii="標楷體" w:eastAsia="標楷體" w:hAnsi="標楷體" w:cs="新細明體" w:hint="eastAsia"/>
          <w:color w:val="000000" w:themeColor="text1"/>
          <w:sz w:val="28"/>
          <w:szCs w:val="28"/>
          <w:lang w:eastAsia="zh-TW"/>
        </w:rPr>
        <w:t>於報名截止日前二年內、審查期間及獲獎後二年內，有下列各款情事之一，經查證屬實者，</w:t>
      </w:r>
      <w:r w:rsidR="00965B3B" w:rsidRPr="006221FA">
        <w:rPr>
          <w:rFonts w:ascii="標楷體" w:eastAsia="標楷體" w:hAnsi="標楷體" w:cs="新細明體" w:hint="eastAsia"/>
          <w:color w:val="000000" w:themeColor="text1"/>
          <w:sz w:val="28"/>
          <w:szCs w:val="28"/>
          <w:lang w:eastAsia="zh-TW"/>
        </w:rPr>
        <w:t>主辦單位</w:t>
      </w:r>
      <w:r w:rsidRPr="006221FA">
        <w:rPr>
          <w:rFonts w:ascii="標楷體" w:eastAsia="標楷體" w:hAnsi="標楷體" w:cs="新細明體" w:hint="eastAsia"/>
          <w:color w:val="000000" w:themeColor="text1"/>
          <w:sz w:val="28"/>
          <w:szCs w:val="28"/>
          <w:lang w:eastAsia="zh-TW"/>
        </w:rPr>
        <w:t>得撤銷或廢止其參選或獲獎資格，並應限期命其返還已頒發之獎金：</w:t>
      </w:r>
    </w:p>
    <w:p w14:paraId="2AD5A87C" w14:textId="77777777" w:rsidR="00811F30" w:rsidRPr="006221FA" w:rsidRDefault="00811F30" w:rsidP="00811F30">
      <w:pPr>
        <w:autoSpaceDE w:val="0"/>
        <w:autoSpaceDN w:val="0"/>
        <w:spacing w:line="360" w:lineRule="auto"/>
        <w:ind w:leftChars="100" w:left="1088" w:hangingChars="303" w:hanging="848"/>
        <w:rPr>
          <w:rFonts w:ascii="標楷體" w:eastAsia="標楷體" w:hAnsi="標楷體" w:cs="新細明體"/>
          <w:color w:val="000000" w:themeColor="text1"/>
          <w:sz w:val="28"/>
          <w:szCs w:val="28"/>
          <w:lang w:eastAsia="zh-TW"/>
        </w:rPr>
      </w:pPr>
      <w:r w:rsidRPr="006221FA">
        <w:rPr>
          <w:rFonts w:ascii="標楷體" w:eastAsia="標楷體" w:hAnsi="標楷體" w:cs="新細明體" w:hint="eastAsia"/>
          <w:color w:val="000000" w:themeColor="text1"/>
          <w:sz w:val="28"/>
          <w:szCs w:val="28"/>
          <w:lang w:eastAsia="zh-TW"/>
        </w:rPr>
        <w:t>（一）提報偽造、變造、不實或失效資料。</w:t>
      </w:r>
    </w:p>
    <w:p w14:paraId="356FB651" w14:textId="1D4E6D20" w:rsidR="00811F30" w:rsidRDefault="00811F30" w:rsidP="00811F30">
      <w:pPr>
        <w:autoSpaceDE w:val="0"/>
        <w:autoSpaceDN w:val="0"/>
        <w:spacing w:line="360" w:lineRule="auto"/>
        <w:ind w:leftChars="100" w:left="1088" w:hangingChars="303" w:hanging="848"/>
        <w:rPr>
          <w:rFonts w:ascii="標楷體" w:eastAsia="標楷體" w:hAnsi="標楷體" w:cs="新細明體"/>
          <w:color w:val="000000" w:themeColor="text1"/>
          <w:sz w:val="28"/>
          <w:szCs w:val="28"/>
          <w:lang w:eastAsia="zh-TW"/>
        </w:rPr>
      </w:pPr>
      <w:r w:rsidRPr="006221FA">
        <w:rPr>
          <w:rFonts w:ascii="標楷體" w:eastAsia="標楷體" w:hAnsi="標楷體" w:cs="新細明體" w:hint="eastAsia"/>
          <w:color w:val="000000" w:themeColor="text1"/>
          <w:sz w:val="28"/>
          <w:szCs w:val="28"/>
          <w:lang w:eastAsia="zh-TW"/>
        </w:rPr>
        <w:t>（二）有</w:t>
      </w:r>
      <w:r w:rsidR="00CF40D5" w:rsidRPr="006221FA">
        <w:rPr>
          <w:rFonts w:ascii="標楷體" w:eastAsia="標楷體" w:hAnsi="標楷體" w:cs="新細明體" w:hint="eastAsia"/>
          <w:color w:val="000000" w:themeColor="text1"/>
          <w:sz w:val="28"/>
          <w:szCs w:val="28"/>
          <w:lang w:eastAsia="zh-TW"/>
        </w:rPr>
        <w:t>重大勞資爭議、無發生死亡之重大職業災害或重大違反勞動法令情事</w:t>
      </w:r>
      <w:r w:rsidRPr="006221FA">
        <w:rPr>
          <w:rFonts w:ascii="標楷體" w:eastAsia="標楷體" w:hAnsi="標楷體" w:cs="新細明體" w:hint="eastAsia"/>
          <w:color w:val="000000" w:themeColor="text1"/>
          <w:sz w:val="28"/>
          <w:szCs w:val="28"/>
          <w:lang w:eastAsia="zh-TW"/>
        </w:rPr>
        <w:t>。</w:t>
      </w:r>
    </w:p>
    <w:p w14:paraId="64BD13E7" w14:textId="44B1765C" w:rsidR="003A56DD" w:rsidRDefault="003A56DD" w:rsidP="00811F30">
      <w:pPr>
        <w:autoSpaceDE w:val="0"/>
        <w:autoSpaceDN w:val="0"/>
        <w:spacing w:line="360" w:lineRule="auto"/>
        <w:ind w:leftChars="100" w:left="1088" w:hangingChars="303" w:hanging="848"/>
        <w:rPr>
          <w:rFonts w:ascii="標楷體" w:eastAsia="標楷體" w:hAnsi="標楷體" w:cs="新細明體"/>
          <w:color w:val="000000" w:themeColor="text1"/>
          <w:sz w:val="28"/>
          <w:szCs w:val="28"/>
          <w:lang w:eastAsia="zh-TW"/>
        </w:rPr>
      </w:pPr>
    </w:p>
    <w:p w14:paraId="67168169" w14:textId="656F78C0" w:rsidR="003A56DD" w:rsidRDefault="003A56DD" w:rsidP="00811F30">
      <w:pPr>
        <w:autoSpaceDE w:val="0"/>
        <w:autoSpaceDN w:val="0"/>
        <w:spacing w:line="360" w:lineRule="auto"/>
        <w:ind w:leftChars="100" w:left="1088" w:hangingChars="303" w:hanging="848"/>
        <w:rPr>
          <w:rFonts w:ascii="標楷體" w:eastAsia="標楷體" w:hAnsi="標楷體" w:cs="新細明體"/>
          <w:color w:val="000000" w:themeColor="text1"/>
          <w:sz w:val="28"/>
          <w:szCs w:val="28"/>
          <w:lang w:eastAsia="zh-TW"/>
        </w:rPr>
      </w:pPr>
    </w:p>
    <w:p w14:paraId="00785544" w14:textId="236BBA51" w:rsidR="003A56DD" w:rsidRDefault="003A56DD" w:rsidP="00811F30">
      <w:pPr>
        <w:autoSpaceDE w:val="0"/>
        <w:autoSpaceDN w:val="0"/>
        <w:spacing w:line="360" w:lineRule="auto"/>
        <w:ind w:leftChars="100" w:left="1088" w:hangingChars="303" w:hanging="848"/>
        <w:rPr>
          <w:rFonts w:ascii="標楷體" w:eastAsia="標楷體" w:hAnsi="標楷體" w:cs="新細明體"/>
          <w:color w:val="000000" w:themeColor="text1"/>
          <w:sz w:val="28"/>
          <w:szCs w:val="28"/>
          <w:lang w:eastAsia="zh-TW"/>
        </w:rPr>
      </w:pPr>
    </w:p>
    <w:p w14:paraId="76D77A22" w14:textId="43756559" w:rsidR="003A56DD" w:rsidRDefault="003A56DD" w:rsidP="00811F30">
      <w:pPr>
        <w:autoSpaceDE w:val="0"/>
        <w:autoSpaceDN w:val="0"/>
        <w:spacing w:line="360" w:lineRule="auto"/>
        <w:ind w:leftChars="100" w:left="1088" w:hangingChars="303" w:hanging="848"/>
        <w:rPr>
          <w:rFonts w:ascii="標楷體" w:eastAsia="標楷體" w:hAnsi="標楷體" w:cs="新細明體"/>
          <w:color w:val="000000" w:themeColor="text1"/>
          <w:sz w:val="28"/>
          <w:szCs w:val="28"/>
          <w:lang w:eastAsia="zh-TW"/>
        </w:rPr>
      </w:pPr>
    </w:p>
    <w:p w14:paraId="09BDD449" w14:textId="5285BCE6" w:rsidR="003A56DD" w:rsidRDefault="003A56DD" w:rsidP="00811F30">
      <w:pPr>
        <w:autoSpaceDE w:val="0"/>
        <w:autoSpaceDN w:val="0"/>
        <w:spacing w:line="360" w:lineRule="auto"/>
        <w:ind w:leftChars="100" w:left="1088" w:hangingChars="303" w:hanging="848"/>
        <w:rPr>
          <w:rFonts w:ascii="標楷體" w:eastAsia="標楷體" w:hAnsi="標楷體" w:cs="新細明體"/>
          <w:color w:val="000000" w:themeColor="text1"/>
          <w:sz w:val="28"/>
          <w:szCs w:val="28"/>
          <w:lang w:eastAsia="zh-TW"/>
        </w:rPr>
      </w:pPr>
    </w:p>
    <w:p w14:paraId="284F2262" w14:textId="77777777" w:rsidR="003A56DD" w:rsidRDefault="003A56DD" w:rsidP="003A56DD">
      <w:pPr>
        <w:snapToGrid w:val="0"/>
        <w:spacing w:line="460" w:lineRule="exact"/>
        <w:jc w:val="center"/>
        <w:rPr>
          <w:lang w:eastAsia="zh-TW"/>
        </w:rPr>
      </w:pPr>
      <w:r>
        <w:rPr>
          <w:rFonts w:ascii="標楷體" w:eastAsia="標楷體" w:hAnsi="標楷體"/>
          <w:b/>
          <w:bCs/>
          <w:noProof/>
          <w:color w:val="000000"/>
          <w:sz w:val="36"/>
          <w:szCs w:val="36"/>
          <w:lang w:eastAsia="zh-TW"/>
        </w:rPr>
        <w:lastRenderedPageBreak/>
        <mc:AlternateContent>
          <mc:Choice Requires="wps">
            <w:drawing>
              <wp:anchor distT="0" distB="0" distL="114300" distR="114300" simplePos="0" relativeHeight="251659264" behindDoc="0" locked="0" layoutInCell="1" allowOverlap="1" wp14:anchorId="434F05A5" wp14:editId="04A2F85B">
                <wp:simplePos x="0" y="0"/>
                <wp:positionH relativeFrom="column">
                  <wp:posOffset>-257176</wp:posOffset>
                </wp:positionH>
                <wp:positionV relativeFrom="paragraph">
                  <wp:posOffset>-800100</wp:posOffset>
                </wp:positionV>
                <wp:extent cx="790575" cy="335913"/>
                <wp:effectExtent l="0" t="0" r="9525" b="7620"/>
                <wp:wrapNone/>
                <wp:docPr id="1" name="文字方塊 1"/>
                <wp:cNvGraphicFramePr/>
                <a:graphic xmlns:a="http://schemas.openxmlformats.org/drawingml/2006/main">
                  <a:graphicData uri="http://schemas.microsoft.com/office/word/2010/wordprocessingShape">
                    <wps:wsp>
                      <wps:cNvSpPr txBox="1"/>
                      <wps:spPr>
                        <a:xfrm>
                          <a:off x="0" y="0"/>
                          <a:ext cx="790575" cy="335913"/>
                        </a:xfrm>
                        <a:prstGeom prst="rect">
                          <a:avLst/>
                        </a:prstGeom>
                        <a:solidFill>
                          <a:srgbClr val="FFFFFF"/>
                        </a:solidFill>
                        <a:ln>
                          <a:noFill/>
                          <a:prstDash/>
                        </a:ln>
                      </wps:spPr>
                      <wps:txbx>
                        <w:txbxContent>
                          <w:p w14:paraId="27CE2C2E" w14:textId="56C30F20" w:rsidR="003A56DD" w:rsidRDefault="003A56DD" w:rsidP="003A56DD">
                            <w:pPr>
                              <w:rPr>
                                <w:rFonts w:ascii="標楷體" w:eastAsia="標楷體" w:hAnsi="標楷體"/>
                              </w:rPr>
                            </w:pPr>
                            <w:r>
                              <w:rPr>
                                <w:rFonts w:ascii="標楷體" w:eastAsia="標楷體" w:hAnsi="標楷體"/>
                              </w:rPr>
                              <w:t>附件</w:t>
                            </w:r>
                            <w:r>
                              <w:rPr>
                                <w:rFonts w:ascii="標楷體" w:eastAsia="標楷體" w:hAnsi="標楷體" w:hint="eastAsia"/>
                                <w:lang w:eastAsia="zh-TW"/>
                              </w:rPr>
                              <w:t>1</w:t>
                            </w:r>
                          </w:p>
                        </w:txbxContent>
                      </wps:txbx>
                      <wps:bodyPr vert="horz" wrap="square" lIns="91440" tIns="45720" rIns="91440" bIns="45720" anchor="t" anchorCtr="0" compatLnSpc="1">
                        <a:noAutofit/>
                      </wps:bodyPr>
                    </wps:wsp>
                  </a:graphicData>
                </a:graphic>
                <wp14:sizeRelH relativeFrom="margin">
                  <wp14:pctWidth>0</wp14:pctWidth>
                </wp14:sizeRelH>
              </wp:anchor>
            </w:drawing>
          </mc:Choice>
          <mc:Fallback>
            <w:pict>
              <v:shapetype w14:anchorId="434F05A5" id="_x0000_t202" coordsize="21600,21600" o:spt="202" path="m,l,21600r21600,l21600,xe">
                <v:stroke joinstyle="miter"/>
                <v:path gradientshapeok="t" o:connecttype="rect"/>
              </v:shapetype>
              <v:shape id="文字方塊 1" o:spid="_x0000_s1026" type="#_x0000_t202" style="position:absolute;left:0;text-align:left;margin-left:-20.25pt;margin-top:-63pt;width:62.25pt;height:26.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" stroked="f">
                <v:textbox>
                  <w:txbxContent>
                    <w:p w14:paraId="27CE2C2E" w14:textId="56C30F20" w:rsidR="003A56DD" w:rsidRDefault="003A56DD" w:rsidP="003A56DD">
                      <w:pPr>
                        <w:rPr>
                          <w:rFonts w:ascii="標楷體" w:eastAsia="標楷體" w:hAnsi="標楷體"/>
                        </w:rPr>
                      </w:pPr>
                      <w:r>
                        <w:rPr>
                          <w:rFonts w:ascii="標楷體" w:eastAsia="標楷體" w:hAnsi="標楷體"/>
                        </w:rPr>
                        <w:t>附件</w:t>
                      </w:r>
                      <w:r>
                        <w:rPr>
                          <w:rFonts w:ascii="標楷體" w:eastAsia="標楷體" w:hAnsi="標楷體" w:hint="eastAsia"/>
                          <w:lang w:eastAsia="zh-TW"/>
                        </w:rPr>
                        <w:t>1</w:t>
                      </w:r>
                    </w:p>
                  </w:txbxContent>
                </v:textbox>
              </v:shape>
            </w:pict>
          </mc:Fallback>
        </mc:AlternateContent>
      </w:r>
      <w:proofErr w:type="gramStart"/>
      <w:r>
        <w:rPr>
          <w:rFonts w:ascii="標楷體" w:eastAsia="標楷體" w:hAnsi="標楷體"/>
          <w:b/>
          <w:bCs/>
          <w:color w:val="000000"/>
          <w:sz w:val="36"/>
          <w:szCs w:val="36"/>
          <w:lang w:eastAsia="zh-TW"/>
        </w:rPr>
        <w:t>112</w:t>
      </w:r>
      <w:proofErr w:type="gramEnd"/>
      <w:r>
        <w:rPr>
          <w:rFonts w:ascii="標楷體" w:eastAsia="標楷體" w:hAnsi="標楷體"/>
          <w:b/>
          <w:bCs/>
          <w:color w:val="000000"/>
          <w:sz w:val="36"/>
          <w:szCs w:val="36"/>
          <w:lang w:eastAsia="zh-TW"/>
        </w:rPr>
        <w:t>年</w:t>
      </w:r>
      <w:bookmarkStart w:id="0" w:name="_Hlk133178990"/>
      <w:r>
        <w:rPr>
          <w:rFonts w:ascii="標楷體" w:eastAsia="標楷體" w:hAnsi="標楷體"/>
          <w:b/>
          <w:bCs/>
          <w:color w:val="000000"/>
          <w:sz w:val="36"/>
          <w:szCs w:val="36"/>
          <w:lang w:eastAsia="zh-TW"/>
        </w:rPr>
        <w:t>度</w:t>
      </w:r>
      <w:proofErr w:type="gramStart"/>
      <w:r>
        <w:rPr>
          <w:rFonts w:ascii="標楷體" w:eastAsia="標楷體" w:hAnsi="標楷體"/>
          <w:b/>
          <w:bCs/>
          <w:color w:val="000000"/>
          <w:sz w:val="36"/>
          <w:szCs w:val="36"/>
          <w:lang w:eastAsia="zh-TW"/>
        </w:rPr>
        <w:t>臺</w:t>
      </w:r>
      <w:proofErr w:type="gramEnd"/>
      <w:r>
        <w:rPr>
          <w:rFonts w:ascii="標楷體" w:eastAsia="標楷體" w:hAnsi="標楷體"/>
          <w:b/>
          <w:bCs/>
          <w:color w:val="000000"/>
          <w:sz w:val="36"/>
          <w:szCs w:val="36"/>
          <w:lang w:eastAsia="zh-TW"/>
        </w:rPr>
        <w:t>中市友善中高齡績優企業評選表揚</w:t>
      </w:r>
      <w:bookmarkEnd w:id="0"/>
      <w:r>
        <w:rPr>
          <w:rFonts w:ascii="標楷體" w:eastAsia="標楷體" w:hAnsi="標楷體"/>
          <w:b/>
          <w:bCs/>
          <w:color w:val="000000"/>
          <w:sz w:val="36"/>
          <w:szCs w:val="36"/>
          <w:lang w:eastAsia="zh-TW"/>
        </w:rPr>
        <w:t>活動報名表</w:t>
      </w:r>
    </w:p>
    <w:p w14:paraId="77B39A1F" w14:textId="77777777" w:rsidR="003A56DD" w:rsidRDefault="003A56DD" w:rsidP="003A56DD">
      <w:pPr>
        <w:snapToGrid w:val="0"/>
        <w:spacing w:line="460" w:lineRule="exact"/>
        <w:rPr>
          <w:lang w:eastAsia="zh-TW"/>
        </w:rPr>
      </w:pPr>
      <w:r>
        <w:rPr>
          <w:rFonts w:ascii="標楷體" w:eastAsia="標楷體" w:hAnsi="標楷體"/>
          <w:b/>
          <w:bCs/>
          <w:color w:val="000000"/>
          <w:sz w:val="28"/>
          <w:szCs w:val="28"/>
          <w:lang w:eastAsia="zh-TW"/>
        </w:rPr>
        <w:t>參選類別：</w:t>
      </w:r>
      <w:r>
        <w:rPr>
          <w:rFonts w:ascii="標楷體" w:eastAsia="標楷體" w:hAnsi="標楷體"/>
          <w:color w:val="000000"/>
          <w:sz w:val="28"/>
          <w:szCs w:val="28"/>
          <w:lang w:eastAsia="zh-TW"/>
        </w:rPr>
        <w:t>□級距</w:t>
      </w:r>
      <w:proofErr w:type="gramStart"/>
      <w:r>
        <w:rPr>
          <w:rFonts w:ascii="標楷體" w:eastAsia="標楷體" w:hAnsi="標楷體"/>
          <w:color w:val="000000"/>
          <w:sz w:val="28"/>
          <w:szCs w:val="28"/>
          <w:lang w:eastAsia="zh-TW"/>
        </w:rPr>
        <w:t>一</w:t>
      </w:r>
      <w:proofErr w:type="gramEnd"/>
      <w:r>
        <w:rPr>
          <w:rFonts w:ascii="標楷體" w:eastAsia="標楷體" w:hAnsi="標楷體"/>
          <w:color w:val="000000"/>
          <w:sz w:val="28"/>
          <w:szCs w:val="28"/>
          <w:lang w:eastAsia="zh-TW"/>
        </w:rPr>
        <w:t>：員工數50人以下      □級距</w:t>
      </w:r>
      <w:proofErr w:type="gramStart"/>
      <w:r>
        <w:rPr>
          <w:rFonts w:ascii="標楷體" w:eastAsia="標楷體" w:hAnsi="標楷體"/>
          <w:color w:val="000000"/>
          <w:sz w:val="28"/>
          <w:szCs w:val="28"/>
          <w:lang w:eastAsia="zh-TW"/>
        </w:rPr>
        <w:t>三</w:t>
      </w:r>
      <w:proofErr w:type="gramEnd"/>
      <w:r>
        <w:rPr>
          <w:rFonts w:ascii="標楷體" w:eastAsia="標楷體" w:hAnsi="標楷體"/>
          <w:color w:val="000000"/>
          <w:sz w:val="28"/>
          <w:szCs w:val="28"/>
          <w:lang w:eastAsia="zh-TW"/>
        </w:rPr>
        <w:t>：員工數201~500人</w:t>
      </w:r>
    </w:p>
    <w:p w14:paraId="402C86AE" w14:textId="77777777" w:rsidR="003A56DD" w:rsidRDefault="003A56DD" w:rsidP="003A56DD">
      <w:pPr>
        <w:snapToGrid w:val="0"/>
        <w:spacing w:line="460" w:lineRule="exact"/>
        <w:rPr>
          <w:rFonts w:ascii="標楷體" w:eastAsia="標楷體" w:hAnsi="標楷體"/>
          <w:color w:val="000000"/>
          <w:sz w:val="28"/>
          <w:szCs w:val="28"/>
          <w:lang w:eastAsia="zh-TW"/>
        </w:rPr>
      </w:pPr>
      <w:r>
        <w:rPr>
          <w:rFonts w:ascii="標楷體" w:eastAsia="標楷體" w:hAnsi="標楷體"/>
          <w:color w:val="000000"/>
          <w:sz w:val="28"/>
          <w:szCs w:val="28"/>
          <w:lang w:eastAsia="zh-TW"/>
        </w:rPr>
        <w:t xml:space="preserve">          □級距二：員工數51~200人      □級距四：員工數501人以上</w:t>
      </w:r>
    </w:p>
    <w:p w14:paraId="07379EF3" w14:textId="77777777" w:rsidR="003A56DD" w:rsidRDefault="003A56DD" w:rsidP="003A56DD">
      <w:pPr>
        <w:snapToGrid w:val="0"/>
        <w:spacing w:line="460" w:lineRule="exact"/>
        <w:rPr>
          <w:lang w:eastAsia="zh-TW"/>
        </w:rPr>
      </w:pPr>
      <w:r>
        <w:rPr>
          <w:rFonts w:ascii="標楷體" w:eastAsia="標楷體" w:hAnsi="標楷體"/>
          <w:b/>
          <w:bCs/>
          <w:color w:val="000000"/>
          <w:sz w:val="28"/>
          <w:szCs w:val="28"/>
          <w:lang w:eastAsia="zh-TW"/>
        </w:rPr>
        <w:t>行 業 別：</w:t>
      </w:r>
      <w:r>
        <w:rPr>
          <w:rFonts w:ascii="標楷體" w:eastAsia="標楷體" w:hAnsi="標楷體"/>
          <w:color w:val="000000"/>
          <w:sz w:val="28"/>
          <w:szCs w:val="28"/>
          <w:lang w:eastAsia="zh-TW"/>
        </w:rPr>
        <w:t>□農、林、漁、牧業  □礦業及土石採取業      □製造業</w:t>
      </w:r>
    </w:p>
    <w:p w14:paraId="7BD98CAB" w14:textId="77777777" w:rsidR="003A56DD" w:rsidRDefault="003A56DD" w:rsidP="003A56DD">
      <w:pPr>
        <w:snapToGrid w:val="0"/>
        <w:spacing w:line="460" w:lineRule="exact"/>
        <w:rPr>
          <w:lang w:eastAsia="zh-TW"/>
        </w:rPr>
      </w:pPr>
      <w:r>
        <w:rPr>
          <w:rFonts w:ascii="標楷體" w:eastAsia="標楷體" w:hAnsi="標楷體"/>
          <w:b/>
          <w:bCs/>
          <w:color w:val="000000"/>
          <w:sz w:val="28"/>
          <w:szCs w:val="28"/>
          <w:lang w:eastAsia="zh-TW"/>
        </w:rPr>
        <w:t xml:space="preserve"> (請選</w:t>
      </w:r>
      <w:proofErr w:type="gramStart"/>
      <w:r>
        <w:rPr>
          <w:rFonts w:ascii="標楷體" w:eastAsia="標楷體" w:hAnsi="標楷體"/>
          <w:b/>
          <w:bCs/>
          <w:color w:val="000000"/>
          <w:sz w:val="28"/>
          <w:szCs w:val="28"/>
          <w:lang w:eastAsia="zh-TW"/>
        </w:rPr>
        <w:t>一</w:t>
      </w:r>
      <w:proofErr w:type="gramEnd"/>
      <w:r>
        <w:rPr>
          <w:rFonts w:ascii="標楷體" w:eastAsia="標楷體" w:hAnsi="標楷體"/>
          <w:b/>
          <w:bCs/>
          <w:color w:val="000000"/>
          <w:sz w:val="28"/>
          <w:szCs w:val="28"/>
          <w:lang w:eastAsia="zh-TW"/>
        </w:rPr>
        <w:t xml:space="preserve">  </w:t>
      </w:r>
      <w:r>
        <w:rPr>
          <w:rFonts w:ascii="標楷體" w:eastAsia="標楷體" w:hAnsi="標楷體"/>
          <w:color w:val="000000"/>
          <w:sz w:val="28"/>
          <w:szCs w:val="28"/>
          <w:lang w:eastAsia="zh-TW"/>
        </w:rPr>
        <w:t>□電力及燃氣供應業  □用水供應及污染整治業  □營建工程業</w:t>
      </w:r>
    </w:p>
    <w:p w14:paraId="63F66565" w14:textId="77777777" w:rsidR="003A56DD" w:rsidRDefault="003A56DD" w:rsidP="003A56DD">
      <w:pPr>
        <w:snapToGrid w:val="0"/>
        <w:spacing w:line="460" w:lineRule="exact"/>
        <w:rPr>
          <w:lang w:eastAsia="zh-TW"/>
        </w:rPr>
      </w:pPr>
      <w:r>
        <w:rPr>
          <w:rFonts w:ascii="標楷體" w:eastAsia="標楷體" w:hAnsi="標楷體"/>
          <w:b/>
          <w:bCs/>
          <w:color w:val="000000"/>
          <w:sz w:val="28"/>
          <w:szCs w:val="28"/>
          <w:lang w:eastAsia="zh-TW"/>
        </w:rPr>
        <w:t xml:space="preserve"> </w:t>
      </w:r>
      <w:proofErr w:type="gramStart"/>
      <w:r>
        <w:rPr>
          <w:rFonts w:ascii="標楷體" w:eastAsia="標楷體" w:hAnsi="標楷體"/>
          <w:b/>
          <w:bCs/>
          <w:color w:val="000000"/>
          <w:sz w:val="28"/>
          <w:szCs w:val="28"/>
          <w:lang w:eastAsia="zh-TW"/>
        </w:rPr>
        <w:t>類勾選</w:t>
      </w:r>
      <w:proofErr w:type="gramEnd"/>
      <w:r>
        <w:rPr>
          <w:rFonts w:ascii="標楷體" w:eastAsia="標楷體" w:hAnsi="標楷體"/>
          <w:b/>
          <w:bCs/>
          <w:color w:val="000000"/>
          <w:sz w:val="28"/>
          <w:szCs w:val="28"/>
          <w:lang w:eastAsia="zh-TW"/>
        </w:rPr>
        <w:t xml:space="preserve">)  </w:t>
      </w:r>
      <w:r>
        <w:rPr>
          <w:rFonts w:ascii="標楷體" w:eastAsia="標楷體" w:hAnsi="標楷體"/>
          <w:color w:val="000000"/>
          <w:sz w:val="28"/>
          <w:szCs w:val="28"/>
          <w:lang w:eastAsia="zh-TW"/>
        </w:rPr>
        <w:t>□批發及零售業</w:t>
      </w:r>
      <w:r>
        <w:rPr>
          <w:rFonts w:ascii="標楷體" w:eastAsia="標楷體" w:hAnsi="標楷體"/>
          <w:b/>
          <w:bCs/>
          <w:color w:val="000000"/>
          <w:sz w:val="28"/>
          <w:szCs w:val="28"/>
          <w:lang w:eastAsia="zh-TW"/>
        </w:rPr>
        <w:t xml:space="preserve">      </w:t>
      </w:r>
      <w:r>
        <w:rPr>
          <w:rFonts w:ascii="標楷體" w:eastAsia="標楷體" w:hAnsi="標楷體"/>
          <w:color w:val="000000"/>
          <w:sz w:val="28"/>
          <w:szCs w:val="28"/>
          <w:lang w:eastAsia="zh-TW"/>
        </w:rPr>
        <w:t>□運輸及倉儲業          □住宿及餐飲業</w:t>
      </w:r>
    </w:p>
    <w:p w14:paraId="7E9CB578" w14:textId="77777777" w:rsidR="003A56DD" w:rsidRDefault="003A56DD" w:rsidP="003A56DD">
      <w:pPr>
        <w:snapToGrid w:val="0"/>
        <w:spacing w:line="460" w:lineRule="exact"/>
        <w:rPr>
          <w:rFonts w:ascii="標楷體" w:eastAsia="標楷體" w:hAnsi="標楷體"/>
          <w:color w:val="000000"/>
          <w:sz w:val="28"/>
          <w:szCs w:val="28"/>
          <w:lang w:eastAsia="zh-TW"/>
        </w:rPr>
      </w:pPr>
      <w:r>
        <w:rPr>
          <w:rFonts w:ascii="標楷體" w:eastAsia="標楷體" w:hAnsi="標楷體"/>
          <w:color w:val="000000"/>
          <w:sz w:val="28"/>
          <w:szCs w:val="28"/>
          <w:lang w:eastAsia="zh-TW"/>
        </w:rPr>
        <w:t xml:space="preserve">          □出版影音及資通訊業□金融及保險業          □不動產業</w:t>
      </w:r>
    </w:p>
    <w:p w14:paraId="5CEABE5E" w14:textId="77777777" w:rsidR="003A56DD" w:rsidRDefault="003A56DD" w:rsidP="003A56DD">
      <w:pPr>
        <w:snapToGrid w:val="0"/>
        <w:spacing w:line="460" w:lineRule="exact"/>
        <w:rPr>
          <w:rFonts w:ascii="標楷體" w:eastAsia="標楷體" w:hAnsi="標楷體"/>
          <w:color w:val="000000"/>
          <w:sz w:val="28"/>
          <w:szCs w:val="28"/>
          <w:lang w:eastAsia="zh-TW"/>
        </w:rPr>
      </w:pPr>
      <w:r>
        <w:rPr>
          <w:rFonts w:ascii="標楷體" w:eastAsia="標楷體" w:hAnsi="標楷體"/>
          <w:color w:val="000000"/>
          <w:sz w:val="28"/>
          <w:szCs w:val="28"/>
          <w:lang w:eastAsia="zh-TW"/>
        </w:rPr>
        <w:t xml:space="preserve">          □支援服務業        □教育業</w:t>
      </w:r>
    </w:p>
    <w:p w14:paraId="34960D11" w14:textId="77777777" w:rsidR="003A56DD" w:rsidRDefault="003A56DD" w:rsidP="003A56DD">
      <w:pPr>
        <w:snapToGrid w:val="0"/>
        <w:spacing w:line="460" w:lineRule="exact"/>
        <w:rPr>
          <w:rFonts w:ascii="標楷體" w:eastAsia="標楷體" w:hAnsi="標楷體"/>
          <w:color w:val="000000"/>
          <w:sz w:val="28"/>
          <w:szCs w:val="28"/>
          <w:lang w:eastAsia="zh-TW"/>
        </w:rPr>
      </w:pPr>
      <w:r>
        <w:rPr>
          <w:rFonts w:ascii="標楷體" w:eastAsia="標楷體" w:hAnsi="標楷體"/>
          <w:color w:val="000000"/>
          <w:sz w:val="28"/>
          <w:szCs w:val="28"/>
          <w:lang w:eastAsia="zh-TW"/>
        </w:rPr>
        <w:t xml:space="preserve">          □專業、科學及技術服務業   □公共行政及國防；強制性社會安全</w:t>
      </w:r>
    </w:p>
    <w:p w14:paraId="7B8014BF" w14:textId="77777777" w:rsidR="003A56DD" w:rsidRDefault="003A56DD" w:rsidP="003A56DD">
      <w:pPr>
        <w:snapToGrid w:val="0"/>
        <w:spacing w:line="460" w:lineRule="exact"/>
        <w:rPr>
          <w:rFonts w:ascii="標楷體" w:eastAsia="標楷體" w:hAnsi="標楷體"/>
          <w:color w:val="000000"/>
          <w:sz w:val="28"/>
          <w:szCs w:val="28"/>
          <w:lang w:eastAsia="zh-TW"/>
        </w:rPr>
      </w:pPr>
      <w:r>
        <w:rPr>
          <w:rFonts w:ascii="標楷體" w:eastAsia="標楷體" w:hAnsi="標楷體"/>
          <w:color w:val="000000"/>
          <w:sz w:val="28"/>
          <w:szCs w:val="28"/>
          <w:lang w:eastAsia="zh-TW"/>
        </w:rPr>
        <w:t xml:space="preserve">          □醫療保健及社會工作服務業 □藝術、娛樂及休閒服務業</w:t>
      </w:r>
    </w:p>
    <w:p w14:paraId="7BA8DFD7" w14:textId="77777777" w:rsidR="003A56DD" w:rsidRDefault="003A56DD" w:rsidP="003A56DD">
      <w:pPr>
        <w:snapToGrid w:val="0"/>
        <w:spacing w:line="460" w:lineRule="exact"/>
        <w:rPr>
          <w:rFonts w:ascii="標楷體" w:eastAsia="標楷體" w:hAnsi="標楷體"/>
          <w:color w:val="000000"/>
          <w:sz w:val="28"/>
          <w:szCs w:val="28"/>
        </w:rPr>
      </w:pPr>
      <w:r>
        <w:rPr>
          <w:rFonts w:ascii="標楷體" w:eastAsia="標楷體" w:hAnsi="標楷體"/>
          <w:color w:val="000000"/>
          <w:sz w:val="28"/>
          <w:szCs w:val="28"/>
          <w:lang w:eastAsia="zh-TW"/>
        </w:rPr>
        <w:t xml:space="preserve">          </w:t>
      </w:r>
      <w:r>
        <w:rPr>
          <w:rFonts w:ascii="標楷體" w:eastAsia="標楷體" w:hAnsi="標楷體"/>
          <w:color w:val="000000"/>
          <w:sz w:val="28"/>
          <w:szCs w:val="28"/>
        </w:rPr>
        <w:t>□</w:t>
      </w:r>
      <w:proofErr w:type="spellStart"/>
      <w:r>
        <w:rPr>
          <w:rFonts w:ascii="標楷體" w:eastAsia="標楷體" w:hAnsi="標楷體"/>
          <w:color w:val="000000"/>
          <w:sz w:val="28"/>
          <w:szCs w:val="28"/>
        </w:rPr>
        <w:t>其他服務業</w:t>
      </w:r>
      <w:proofErr w:type="spellEnd"/>
    </w:p>
    <w:tbl>
      <w:tblPr>
        <w:tblW w:w="10632" w:type="dxa"/>
        <w:jc w:val="center"/>
        <w:tblCellMar>
          <w:left w:w="10" w:type="dxa"/>
          <w:right w:w="10" w:type="dxa"/>
        </w:tblCellMar>
        <w:tblLook w:val="0000" w:firstRow="0" w:lastRow="0" w:firstColumn="0" w:lastColumn="0" w:noHBand="0" w:noVBand="0"/>
      </w:tblPr>
      <w:tblGrid>
        <w:gridCol w:w="1413"/>
        <w:gridCol w:w="1559"/>
        <w:gridCol w:w="3969"/>
        <w:gridCol w:w="1390"/>
        <w:gridCol w:w="2301"/>
      </w:tblGrid>
      <w:tr w:rsidR="003A56DD" w14:paraId="5460EAD8" w14:textId="77777777" w:rsidTr="004C60D4">
        <w:trPr>
          <w:trHeight w:val="565"/>
          <w:jc w:val="center"/>
        </w:trPr>
        <w:tc>
          <w:tcPr>
            <w:tcW w:w="1063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A03012" w14:textId="77777777" w:rsidR="003A56DD" w:rsidRDefault="003A56DD" w:rsidP="004C60D4">
            <w:pPr>
              <w:snapToGrid w:val="0"/>
              <w:spacing w:line="400" w:lineRule="exact"/>
              <w:jc w:val="center"/>
              <w:rPr>
                <w:rFonts w:eastAsia="標楷體"/>
                <w:b/>
                <w:bCs/>
                <w:color w:val="000000"/>
                <w:sz w:val="28"/>
                <w:szCs w:val="28"/>
              </w:rPr>
            </w:pPr>
            <w:proofErr w:type="spellStart"/>
            <w:r>
              <w:rPr>
                <w:rFonts w:eastAsia="標楷體"/>
                <w:b/>
                <w:bCs/>
                <w:color w:val="000000"/>
                <w:sz w:val="28"/>
                <w:szCs w:val="28"/>
              </w:rPr>
              <w:t>參選單位基本資料</w:t>
            </w:r>
            <w:proofErr w:type="spellEnd"/>
          </w:p>
        </w:tc>
      </w:tr>
      <w:tr w:rsidR="003A56DD" w14:paraId="4EA8848B" w14:textId="77777777" w:rsidTr="004C60D4">
        <w:trPr>
          <w:trHeight w:val="627"/>
          <w:jc w:val="center"/>
        </w:trPr>
        <w:tc>
          <w:tcPr>
            <w:tcW w:w="14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1E452D" w14:textId="77777777" w:rsidR="003A56DD" w:rsidRDefault="003A56DD" w:rsidP="004C60D4">
            <w:pPr>
              <w:snapToGrid w:val="0"/>
              <w:spacing w:line="400" w:lineRule="exact"/>
            </w:pPr>
            <w:proofErr w:type="spellStart"/>
            <w:r>
              <w:rPr>
                <w:rFonts w:eastAsia="標楷體"/>
                <w:color w:val="000000"/>
                <w:sz w:val="28"/>
                <w:szCs w:val="28"/>
              </w:rPr>
              <w:t>企業</w:t>
            </w:r>
            <w:proofErr w:type="spellEnd"/>
            <w:r>
              <w:rPr>
                <w:rFonts w:eastAsia="標楷體"/>
                <w:color w:val="000000"/>
                <w:sz w:val="28"/>
                <w:szCs w:val="28"/>
              </w:rPr>
              <w:t>(</w:t>
            </w:r>
            <w:proofErr w:type="spellStart"/>
            <w:r>
              <w:rPr>
                <w:rFonts w:eastAsia="標楷體"/>
                <w:color w:val="000000"/>
                <w:sz w:val="28"/>
                <w:szCs w:val="28"/>
              </w:rPr>
              <w:t>單位名稱</w:t>
            </w:r>
            <w:proofErr w:type="spellEnd"/>
            <w:r>
              <w:rPr>
                <w:rFonts w:eastAsia="標楷體"/>
                <w:color w:val="000000"/>
                <w:sz w:val="28"/>
                <w:szCs w:val="28"/>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50879F" w14:textId="77777777" w:rsidR="003A56DD" w:rsidRDefault="003A56DD" w:rsidP="004C60D4">
            <w:pPr>
              <w:snapToGrid w:val="0"/>
              <w:spacing w:line="400" w:lineRule="exact"/>
              <w:jc w:val="both"/>
              <w:rPr>
                <w:rFonts w:eastAsia="標楷體"/>
                <w:color w:val="000000"/>
                <w:sz w:val="28"/>
                <w:szCs w:val="28"/>
              </w:rPr>
            </w:pPr>
            <w:proofErr w:type="spellStart"/>
            <w:r>
              <w:rPr>
                <w:rFonts w:eastAsia="標楷體"/>
                <w:color w:val="000000"/>
                <w:sz w:val="28"/>
                <w:szCs w:val="28"/>
              </w:rPr>
              <w:t>中文</w:t>
            </w:r>
            <w:proofErr w:type="spellEnd"/>
          </w:p>
        </w:tc>
        <w:tc>
          <w:tcPr>
            <w:tcW w:w="76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6FA20C" w14:textId="77777777" w:rsidR="003A56DD" w:rsidRDefault="003A56DD" w:rsidP="004C60D4">
            <w:pPr>
              <w:snapToGrid w:val="0"/>
              <w:spacing w:line="400" w:lineRule="exact"/>
              <w:jc w:val="both"/>
              <w:rPr>
                <w:rFonts w:eastAsia="標楷體"/>
                <w:color w:val="000000"/>
                <w:sz w:val="28"/>
                <w:szCs w:val="28"/>
              </w:rPr>
            </w:pPr>
          </w:p>
        </w:tc>
      </w:tr>
      <w:tr w:rsidR="003A56DD" w14:paraId="0BCA48BD" w14:textId="77777777" w:rsidTr="004C60D4">
        <w:trPr>
          <w:trHeight w:val="627"/>
          <w:jc w:val="center"/>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F1AEB3" w14:textId="77777777" w:rsidR="003A56DD" w:rsidRDefault="003A56DD" w:rsidP="004C60D4">
            <w:pPr>
              <w:snapToGrid w:val="0"/>
              <w:spacing w:line="400" w:lineRule="exact"/>
              <w:rPr>
                <w:rFonts w:eastAsia="標楷體"/>
                <w:color w:val="000000"/>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C7D994" w14:textId="77777777" w:rsidR="003A56DD" w:rsidRDefault="003A56DD" w:rsidP="004C60D4">
            <w:pPr>
              <w:snapToGrid w:val="0"/>
              <w:spacing w:line="400" w:lineRule="exact"/>
              <w:jc w:val="both"/>
              <w:rPr>
                <w:rFonts w:eastAsia="標楷體"/>
                <w:color w:val="000000"/>
                <w:sz w:val="28"/>
                <w:szCs w:val="28"/>
              </w:rPr>
            </w:pPr>
            <w:proofErr w:type="spellStart"/>
            <w:r>
              <w:rPr>
                <w:rFonts w:eastAsia="標楷體"/>
                <w:color w:val="000000"/>
                <w:sz w:val="28"/>
                <w:szCs w:val="28"/>
              </w:rPr>
              <w:t>英文</w:t>
            </w:r>
            <w:proofErr w:type="spellEnd"/>
          </w:p>
        </w:tc>
        <w:tc>
          <w:tcPr>
            <w:tcW w:w="76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F2C05B" w14:textId="77777777" w:rsidR="003A56DD" w:rsidRDefault="003A56DD" w:rsidP="004C60D4">
            <w:pPr>
              <w:snapToGrid w:val="0"/>
              <w:spacing w:line="400" w:lineRule="exact"/>
              <w:jc w:val="both"/>
              <w:rPr>
                <w:rFonts w:eastAsia="標楷體"/>
                <w:color w:val="000000"/>
                <w:sz w:val="28"/>
                <w:szCs w:val="28"/>
              </w:rPr>
            </w:pPr>
          </w:p>
        </w:tc>
      </w:tr>
      <w:tr w:rsidR="003A56DD" w14:paraId="45C08927" w14:textId="77777777" w:rsidTr="004C60D4">
        <w:trPr>
          <w:trHeight w:val="783"/>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5540CA" w14:textId="77777777" w:rsidR="003A56DD" w:rsidRDefault="003A56DD" w:rsidP="004C60D4">
            <w:pPr>
              <w:snapToGrid w:val="0"/>
              <w:spacing w:line="400" w:lineRule="exact"/>
              <w:rPr>
                <w:rFonts w:eastAsia="標楷體"/>
                <w:color w:val="000000"/>
                <w:sz w:val="28"/>
                <w:szCs w:val="28"/>
              </w:rPr>
            </w:pPr>
            <w:proofErr w:type="spellStart"/>
            <w:r>
              <w:rPr>
                <w:rFonts w:eastAsia="標楷體"/>
                <w:color w:val="000000"/>
                <w:sz w:val="28"/>
                <w:szCs w:val="28"/>
              </w:rPr>
              <w:t>單位地址</w:t>
            </w:r>
            <w:proofErr w:type="spellEnd"/>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A3862F" w14:textId="77777777" w:rsidR="003A56DD" w:rsidRDefault="003A56DD" w:rsidP="004C60D4">
            <w:pPr>
              <w:snapToGrid w:val="0"/>
              <w:spacing w:line="400" w:lineRule="exact"/>
              <w:jc w:val="both"/>
              <w:rPr>
                <w:rFonts w:eastAsia="標楷體"/>
                <w:color w:val="000000"/>
                <w:sz w:val="28"/>
                <w:szCs w:val="28"/>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5F9C22" w14:textId="77777777" w:rsidR="003A56DD" w:rsidRDefault="003A56DD" w:rsidP="004C60D4">
            <w:pPr>
              <w:snapToGrid w:val="0"/>
              <w:spacing w:line="360" w:lineRule="exact"/>
              <w:jc w:val="center"/>
              <w:rPr>
                <w:rFonts w:eastAsia="標楷體"/>
                <w:color w:val="000000"/>
                <w:sz w:val="28"/>
                <w:szCs w:val="28"/>
              </w:rPr>
            </w:pPr>
            <w:proofErr w:type="spellStart"/>
            <w:r>
              <w:rPr>
                <w:rFonts w:eastAsia="標楷體"/>
                <w:color w:val="000000"/>
                <w:sz w:val="28"/>
                <w:szCs w:val="28"/>
              </w:rPr>
              <w:t>統一編號</w:t>
            </w:r>
            <w:proofErr w:type="spellEnd"/>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F57CC6" w14:textId="77777777" w:rsidR="003A56DD" w:rsidRDefault="003A56DD" w:rsidP="004C60D4">
            <w:pPr>
              <w:snapToGrid w:val="0"/>
              <w:spacing w:line="400" w:lineRule="exact"/>
              <w:jc w:val="both"/>
              <w:rPr>
                <w:rFonts w:eastAsia="標楷體"/>
                <w:color w:val="000000"/>
                <w:sz w:val="28"/>
                <w:szCs w:val="28"/>
              </w:rPr>
            </w:pPr>
          </w:p>
        </w:tc>
      </w:tr>
      <w:tr w:rsidR="003A56DD" w14:paraId="372D3F8F" w14:textId="77777777" w:rsidTr="004C60D4">
        <w:trPr>
          <w:trHeight w:val="885"/>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5A731D" w14:textId="77777777" w:rsidR="003A56DD" w:rsidRDefault="003A56DD" w:rsidP="004C60D4">
            <w:pPr>
              <w:snapToGrid w:val="0"/>
              <w:spacing w:line="400" w:lineRule="exact"/>
              <w:jc w:val="both"/>
              <w:rPr>
                <w:rFonts w:eastAsia="標楷體"/>
                <w:color w:val="000000"/>
                <w:sz w:val="28"/>
                <w:szCs w:val="28"/>
              </w:rPr>
            </w:pPr>
            <w:proofErr w:type="spellStart"/>
            <w:r>
              <w:rPr>
                <w:rFonts w:eastAsia="標楷體"/>
                <w:color w:val="000000"/>
                <w:sz w:val="28"/>
                <w:szCs w:val="28"/>
              </w:rPr>
              <w:t>勞工人數</w:t>
            </w:r>
            <w:proofErr w:type="spellEnd"/>
          </w:p>
          <w:p w14:paraId="56FEE01F" w14:textId="77777777" w:rsidR="003A56DD" w:rsidRDefault="003A56DD" w:rsidP="004C60D4">
            <w:pPr>
              <w:snapToGrid w:val="0"/>
              <w:spacing w:line="400" w:lineRule="exact"/>
              <w:jc w:val="both"/>
              <w:rPr>
                <w:rFonts w:ascii="標楷體" w:eastAsia="標楷體" w:hAnsi="標楷體"/>
                <w:color w:val="000000"/>
                <w:sz w:val="28"/>
                <w:szCs w:val="28"/>
              </w:rPr>
            </w:pPr>
            <w:r>
              <w:rPr>
                <w:rFonts w:ascii="標楷體" w:eastAsia="標楷體" w:hAnsi="標楷體"/>
                <w:color w:val="000000"/>
                <w:sz w:val="28"/>
                <w:szCs w:val="28"/>
              </w:rPr>
              <w:t>(112年5月資料)</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E8F522" w14:textId="77777777" w:rsidR="003A56DD" w:rsidRDefault="003A56DD" w:rsidP="004C60D4">
            <w:pPr>
              <w:snapToGrid w:val="0"/>
              <w:spacing w:line="400" w:lineRule="exact"/>
              <w:ind w:firstLine="280"/>
              <w:jc w:val="both"/>
              <w:rPr>
                <w:rFonts w:eastAsia="標楷體"/>
                <w:color w:val="000000"/>
                <w:sz w:val="28"/>
                <w:szCs w:val="28"/>
                <w:lang w:eastAsia="zh-TW"/>
              </w:rPr>
            </w:pPr>
            <w:r>
              <w:rPr>
                <w:rFonts w:eastAsia="標楷體"/>
                <w:color w:val="000000"/>
                <w:sz w:val="28"/>
                <w:szCs w:val="28"/>
                <w:lang w:eastAsia="zh-TW"/>
              </w:rPr>
              <w:t xml:space="preserve">     </w:t>
            </w:r>
            <w:r>
              <w:rPr>
                <w:rFonts w:eastAsia="標楷體"/>
                <w:color w:val="000000"/>
                <w:sz w:val="28"/>
                <w:szCs w:val="28"/>
                <w:lang w:eastAsia="zh-TW"/>
              </w:rPr>
              <w:t>人</w:t>
            </w:r>
            <w:r>
              <w:rPr>
                <w:rFonts w:eastAsia="標楷體"/>
                <w:color w:val="000000"/>
                <w:sz w:val="28"/>
                <w:szCs w:val="28"/>
                <w:lang w:eastAsia="zh-TW"/>
              </w:rPr>
              <w:t>(</w:t>
            </w:r>
            <w:r>
              <w:rPr>
                <w:rFonts w:eastAsia="標楷體"/>
                <w:color w:val="000000"/>
                <w:sz w:val="28"/>
                <w:szCs w:val="28"/>
                <w:lang w:eastAsia="zh-TW"/>
              </w:rPr>
              <w:t>男</w:t>
            </w:r>
            <w:r>
              <w:rPr>
                <w:rFonts w:eastAsia="標楷體"/>
                <w:color w:val="000000"/>
                <w:sz w:val="28"/>
                <w:szCs w:val="28"/>
                <w:lang w:eastAsia="zh-TW"/>
              </w:rPr>
              <w:t xml:space="preserve">   </w:t>
            </w:r>
            <w:r>
              <w:rPr>
                <w:rFonts w:eastAsia="標楷體"/>
                <w:color w:val="000000"/>
                <w:sz w:val="28"/>
                <w:szCs w:val="28"/>
                <w:lang w:eastAsia="zh-TW"/>
              </w:rPr>
              <w:t>人、女</w:t>
            </w:r>
            <w:r>
              <w:rPr>
                <w:rFonts w:eastAsia="標楷體"/>
                <w:color w:val="000000"/>
                <w:sz w:val="28"/>
                <w:szCs w:val="28"/>
                <w:lang w:eastAsia="zh-TW"/>
              </w:rPr>
              <w:t xml:space="preserve">   </w:t>
            </w:r>
            <w:r>
              <w:rPr>
                <w:rFonts w:eastAsia="標楷體"/>
                <w:color w:val="000000"/>
                <w:sz w:val="28"/>
                <w:szCs w:val="28"/>
                <w:lang w:eastAsia="zh-TW"/>
              </w:rPr>
              <w:t>人</w:t>
            </w:r>
            <w:r>
              <w:rPr>
                <w:rFonts w:eastAsia="標楷體"/>
                <w:color w:val="000000"/>
                <w:sz w:val="28"/>
                <w:szCs w:val="28"/>
                <w:lang w:eastAsia="zh-TW"/>
              </w:rPr>
              <w:t>)</w:t>
            </w:r>
          </w:p>
          <w:p w14:paraId="2610D419" w14:textId="77777777" w:rsidR="003A56DD" w:rsidRDefault="003A56DD" w:rsidP="004C60D4">
            <w:pPr>
              <w:snapToGrid w:val="0"/>
              <w:spacing w:line="400" w:lineRule="exact"/>
              <w:jc w:val="both"/>
              <w:rPr>
                <w:rFonts w:eastAsia="標楷體"/>
                <w:color w:val="000000"/>
                <w:sz w:val="28"/>
                <w:szCs w:val="28"/>
                <w:lang w:eastAsia="zh-TW"/>
              </w:rPr>
            </w:pPr>
            <w:r>
              <w:rPr>
                <w:rFonts w:eastAsia="標楷體"/>
                <w:color w:val="000000"/>
                <w:sz w:val="28"/>
                <w:szCs w:val="28"/>
                <w:lang w:eastAsia="zh-TW"/>
              </w:rPr>
              <w:t>45</w:t>
            </w:r>
            <w:r>
              <w:rPr>
                <w:rFonts w:eastAsia="標楷體"/>
                <w:color w:val="000000"/>
                <w:sz w:val="28"/>
                <w:szCs w:val="28"/>
                <w:lang w:eastAsia="zh-TW"/>
              </w:rPr>
              <w:t>歲以上中高齡勞工</w:t>
            </w:r>
            <w:r>
              <w:rPr>
                <w:rFonts w:eastAsia="標楷體"/>
                <w:color w:val="000000"/>
                <w:sz w:val="28"/>
                <w:szCs w:val="28"/>
                <w:lang w:eastAsia="zh-TW"/>
              </w:rPr>
              <w:t xml:space="preserve">     </w:t>
            </w:r>
            <w:r>
              <w:rPr>
                <w:rFonts w:eastAsia="標楷體"/>
                <w:color w:val="000000"/>
                <w:sz w:val="28"/>
                <w:szCs w:val="28"/>
                <w:lang w:eastAsia="zh-TW"/>
              </w:rPr>
              <w:t>人，占全體勞工比例：</w:t>
            </w:r>
            <w:r>
              <w:rPr>
                <w:rFonts w:eastAsia="標楷體"/>
                <w:color w:val="000000"/>
                <w:sz w:val="28"/>
                <w:szCs w:val="28"/>
                <w:lang w:eastAsia="zh-TW"/>
              </w:rPr>
              <w:t xml:space="preserve">      %</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A58624" w14:textId="77777777" w:rsidR="003A56DD" w:rsidRDefault="003A56DD" w:rsidP="004C60D4">
            <w:pPr>
              <w:snapToGrid w:val="0"/>
              <w:spacing w:line="400" w:lineRule="exact"/>
              <w:jc w:val="both"/>
            </w:pPr>
            <w:proofErr w:type="spellStart"/>
            <w:r>
              <w:rPr>
                <w:rFonts w:eastAsia="標楷體"/>
                <w:color w:val="000000"/>
                <w:sz w:val="28"/>
                <w:szCs w:val="28"/>
              </w:rPr>
              <w:t>成立日期</w:t>
            </w:r>
            <w:proofErr w:type="spellEnd"/>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1802B8" w14:textId="77777777" w:rsidR="003A56DD" w:rsidRDefault="003A56DD" w:rsidP="004C60D4">
            <w:pPr>
              <w:snapToGrid w:val="0"/>
              <w:spacing w:line="400" w:lineRule="exact"/>
              <w:ind w:firstLine="280"/>
              <w:jc w:val="both"/>
              <w:rPr>
                <w:rFonts w:eastAsia="標楷體"/>
                <w:color w:val="000000"/>
                <w:sz w:val="28"/>
                <w:szCs w:val="28"/>
              </w:rPr>
            </w:pPr>
            <w:proofErr w:type="gramStart"/>
            <w:r>
              <w:rPr>
                <w:rFonts w:eastAsia="標楷體"/>
                <w:color w:val="000000"/>
                <w:sz w:val="28"/>
                <w:szCs w:val="28"/>
              </w:rPr>
              <w:t>年</w:t>
            </w:r>
            <w:r>
              <w:rPr>
                <w:rFonts w:eastAsia="標楷體"/>
                <w:color w:val="000000"/>
                <w:sz w:val="28"/>
                <w:szCs w:val="28"/>
              </w:rPr>
              <w:t xml:space="preserve">  </w:t>
            </w:r>
            <w:r>
              <w:rPr>
                <w:rFonts w:eastAsia="標楷體"/>
                <w:color w:val="000000"/>
                <w:sz w:val="28"/>
                <w:szCs w:val="28"/>
              </w:rPr>
              <w:t>月</w:t>
            </w:r>
            <w:proofErr w:type="gramEnd"/>
            <w:r>
              <w:rPr>
                <w:rFonts w:eastAsia="標楷體"/>
                <w:color w:val="000000"/>
                <w:sz w:val="28"/>
                <w:szCs w:val="28"/>
              </w:rPr>
              <w:t xml:space="preserve">  </w:t>
            </w:r>
            <w:r>
              <w:rPr>
                <w:rFonts w:eastAsia="標楷體"/>
                <w:color w:val="000000"/>
                <w:sz w:val="28"/>
                <w:szCs w:val="28"/>
              </w:rPr>
              <w:t>日</w:t>
            </w:r>
          </w:p>
        </w:tc>
      </w:tr>
      <w:tr w:rsidR="003A56DD" w14:paraId="04B89B14" w14:textId="77777777" w:rsidTr="004C60D4">
        <w:trPr>
          <w:trHeight w:val="408"/>
          <w:jc w:val="center"/>
        </w:trPr>
        <w:tc>
          <w:tcPr>
            <w:tcW w:w="141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DEC2E4F" w14:textId="77777777" w:rsidR="003A56DD" w:rsidRDefault="003A56DD" w:rsidP="004C60D4">
            <w:pPr>
              <w:snapToGrid w:val="0"/>
              <w:spacing w:line="400" w:lineRule="exact"/>
              <w:jc w:val="both"/>
              <w:rPr>
                <w:lang w:eastAsia="zh-TW"/>
              </w:rPr>
            </w:pPr>
            <w:r>
              <w:rPr>
                <w:rFonts w:eastAsia="標楷體"/>
                <w:color w:val="000000"/>
                <w:sz w:val="28"/>
                <w:szCs w:val="28"/>
                <w:lang w:eastAsia="zh-TW"/>
              </w:rPr>
              <w:t>企業所屬事業單位資料</w:t>
            </w:r>
          </w:p>
        </w:tc>
        <w:tc>
          <w:tcPr>
            <w:tcW w:w="921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B972FA" w14:textId="77777777" w:rsidR="003A56DD" w:rsidRDefault="003A56DD" w:rsidP="004C60D4">
            <w:pPr>
              <w:snapToGrid w:val="0"/>
              <w:spacing w:line="400" w:lineRule="exact"/>
              <w:jc w:val="both"/>
              <w:rPr>
                <w:rFonts w:eastAsia="標楷體"/>
                <w:color w:val="000000"/>
                <w:sz w:val="28"/>
                <w:szCs w:val="28"/>
                <w:lang w:eastAsia="zh-TW"/>
              </w:rPr>
            </w:pPr>
            <w:r>
              <w:rPr>
                <w:rFonts w:eastAsia="標楷體"/>
                <w:color w:val="000000"/>
                <w:sz w:val="28"/>
                <w:szCs w:val="28"/>
                <w:lang w:eastAsia="zh-TW"/>
              </w:rPr>
              <w:t>1.</w:t>
            </w:r>
            <w:r>
              <w:rPr>
                <w:rFonts w:eastAsia="標楷體"/>
                <w:color w:val="000000"/>
                <w:sz w:val="28"/>
                <w:szCs w:val="28"/>
                <w:lang w:eastAsia="zh-TW"/>
              </w:rPr>
              <w:t>名稱</w:t>
            </w:r>
            <w:r>
              <w:rPr>
                <w:rFonts w:eastAsia="標楷體"/>
                <w:color w:val="000000"/>
                <w:sz w:val="28"/>
                <w:szCs w:val="28"/>
                <w:lang w:eastAsia="zh-TW"/>
              </w:rPr>
              <w:t xml:space="preserve">:               </w:t>
            </w:r>
            <w:r>
              <w:rPr>
                <w:rFonts w:eastAsia="標楷體"/>
                <w:color w:val="000000"/>
                <w:sz w:val="28"/>
                <w:szCs w:val="28"/>
                <w:lang w:eastAsia="zh-TW"/>
              </w:rPr>
              <w:t>勞工人數</w:t>
            </w:r>
            <w:r>
              <w:rPr>
                <w:rFonts w:eastAsia="標楷體"/>
                <w:color w:val="000000"/>
                <w:sz w:val="28"/>
                <w:szCs w:val="28"/>
                <w:lang w:eastAsia="zh-TW"/>
              </w:rPr>
              <w:t xml:space="preserve">:          </w:t>
            </w:r>
            <w:r>
              <w:rPr>
                <w:rFonts w:eastAsia="標楷體"/>
                <w:color w:val="000000"/>
                <w:sz w:val="28"/>
                <w:szCs w:val="28"/>
                <w:lang w:eastAsia="zh-TW"/>
              </w:rPr>
              <w:t>中高齡勞工</w:t>
            </w:r>
            <w:r>
              <w:rPr>
                <w:rFonts w:eastAsia="標楷體"/>
                <w:color w:val="000000"/>
                <w:sz w:val="28"/>
                <w:szCs w:val="28"/>
                <w:lang w:eastAsia="zh-TW"/>
              </w:rPr>
              <w:t xml:space="preserve">       </w:t>
            </w:r>
            <w:r>
              <w:rPr>
                <w:rFonts w:eastAsia="標楷體"/>
                <w:color w:val="000000"/>
                <w:sz w:val="28"/>
                <w:szCs w:val="28"/>
                <w:lang w:eastAsia="zh-TW"/>
              </w:rPr>
              <w:t>人</w:t>
            </w:r>
          </w:p>
          <w:p w14:paraId="0D7CB857" w14:textId="77777777" w:rsidR="003A56DD" w:rsidRDefault="003A56DD" w:rsidP="004C60D4">
            <w:pPr>
              <w:snapToGrid w:val="0"/>
              <w:spacing w:line="400" w:lineRule="exact"/>
              <w:jc w:val="both"/>
              <w:rPr>
                <w:rFonts w:eastAsia="標楷體"/>
                <w:color w:val="000000"/>
                <w:sz w:val="28"/>
                <w:szCs w:val="28"/>
                <w:lang w:eastAsia="zh-TW"/>
              </w:rPr>
            </w:pPr>
            <w:r>
              <w:rPr>
                <w:rFonts w:eastAsia="標楷體"/>
                <w:color w:val="000000"/>
                <w:sz w:val="28"/>
                <w:szCs w:val="28"/>
                <w:lang w:eastAsia="zh-TW"/>
              </w:rPr>
              <w:t xml:space="preserve">  </w:t>
            </w:r>
            <w:r>
              <w:rPr>
                <w:rFonts w:eastAsia="標楷體"/>
                <w:color w:val="000000"/>
                <w:sz w:val="28"/>
                <w:szCs w:val="28"/>
                <w:lang w:eastAsia="zh-TW"/>
              </w:rPr>
              <w:t>成立日期</w:t>
            </w:r>
            <w:r>
              <w:rPr>
                <w:rFonts w:eastAsia="標楷體"/>
                <w:color w:val="000000"/>
                <w:sz w:val="28"/>
                <w:szCs w:val="28"/>
                <w:lang w:eastAsia="zh-TW"/>
              </w:rPr>
              <w:t xml:space="preserve">:   </w:t>
            </w:r>
            <w:r>
              <w:rPr>
                <w:rFonts w:eastAsia="標楷體"/>
                <w:color w:val="000000"/>
                <w:sz w:val="28"/>
                <w:szCs w:val="28"/>
                <w:lang w:eastAsia="zh-TW"/>
              </w:rPr>
              <w:t>年</w:t>
            </w:r>
            <w:r>
              <w:rPr>
                <w:rFonts w:eastAsia="標楷體"/>
                <w:color w:val="000000"/>
                <w:sz w:val="28"/>
                <w:szCs w:val="28"/>
                <w:lang w:eastAsia="zh-TW"/>
              </w:rPr>
              <w:t xml:space="preserve">  </w:t>
            </w:r>
            <w:r>
              <w:rPr>
                <w:rFonts w:eastAsia="標楷體"/>
                <w:color w:val="000000"/>
                <w:sz w:val="28"/>
                <w:szCs w:val="28"/>
                <w:lang w:eastAsia="zh-TW"/>
              </w:rPr>
              <w:t>月</w:t>
            </w:r>
            <w:r>
              <w:rPr>
                <w:rFonts w:eastAsia="標楷體"/>
                <w:color w:val="000000"/>
                <w:sz w:val="28"/>
                <w:szCs w:val="28"/>
                <w:lang w:eastAsia="zh-TW"/>
              </w:rPr>
              <w:t xml:space="preserve">  </w:t>
            </w:r>
            <w:r>
              <w:rPr>
                <w:rFonts w:eastAsia="標楷體"/>
                <w:color w:val="000000"/>
                <w:sz w:val="28"/>
                <w:szCs w:val="28"/>
                <w:lang w:eastAsia="zh-TW"/>
              </w:rPr>
              <w:t>日</w:t>
            </w:r>
            <w:r>
              <w:rPr>
                <w:rFonts w:eastAsia="標楷體"/>
                <w:color w:val="000000"/>
                <w:sz w:val="28"/>
                <w:szCs w:val="28"/>
                <w:lang w:eastAsia="zh-TW"/>
              </w:rPr>
              <w:t xml:space="preserve">               (</w:t>
            </w:r>
            <w:r>
              <w:rPr>
                <w:rFonts w:eastAsia="標楷體"/>
                <w:color w:val="000000"/>
                <w:sz w:val="28"/>
                <w:szCs w:val="28"/>
                <w:lang w:eastAsia="zh-TW"/>
              </w:rPr>
              <w:t>占全體勞工比例</w:t>
            </w:r>
            <w:r>
              <w:rPr>
                <w:rFonts w:eastAsia="標楷體"/>
                <w:color w:val="000000"/>
                <w:sz w:val="28"/>
                <w:szCs w:val="28"/>
                <w:lang w:eastAsia="zh-TW"/>
              </w:rPr>
              <w:t xml:space="preserve">    % )</w:t>
            </w:r>
          </w:p>
        </w:tc>
      </w:tr>
      <w:tr w:rsidR="003A56DD" w14:paraId="7664C55C" w14:textId="77777777" w:rsidTr="004C60D4">
        <w:trPr>
          <w:trHeight w:val="396"/>
          <w:jc w:val="center"/>
        </w:trPr>
        <w:tc>
          <w:tcPr>
            <w:tcW w:w="1413"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39220DF5" w14:textId="77777777" w:rsidR="003A56DD" w:rsidRDefault="003A56DD" w:rsidP="004C60D4">
            <w:pPr>
              <w:snapToGrid w:val="0"/>
              <w:spacing w:line="400" w:lineRule="exact"/>
              <w:jc w:val="both"/>
              <w:rPr>
                <w:rFonts w:eastAsia="標楷體"/>
                <w:color w:val="000000"/>
                <w:sz w:val="28"/>
                <w:szCs w:val="28"/>
                <w:lang w:eastAsia="zh-TW"/>
              </w:rPr>
            </w:pPr>
          </w:p>
        </w:tc>
        <w:tc>
          <w:tcPr>
            <w:tcW w:w="921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7E329D" w14:textId="77777777" w:rsidR="003A56DD" w:rsidRDefault="003A56DD" w:rsidP="004C60D4">
            <w:pPr>
              <w:snapToGrid w:val="0"/>
              <w:spacing w:line="400" w:lineRule="exact"/>
              <w:jc w:val="both"/>
              <w:rPr>
                <w:rFonts w:eastAsia="標楷體"/>
                <w:color w:val="000000"/>
                <w:sz w:val="28"/>
                <w:szCs w:val="28"/>
                <w:lang w:eastAsia="zh-TW"/>
              </w:rPr>
            </w:pPr>
            <w:r>
              <w:rPr>
                <w:rFonts w:eastAsia="標楷體"/>
                <w:color w:val="000000"/>
                <w:sz w:val="28"/>
                <w:szCs w:val="28"/>
                <w:lang w:eastAsia="zh-TW"/>
              </w:rPr>
              <w:t>2.</w:t>
            </w:r>
            <w:r>
              <w:rPr>
                <w:rFonts w:eastAsia="標楷體"/>
                <w:color w:val="000000"/>
                <w:sz w:val="28"/>
                <w:szCs w:val="28"/>
                <w:lang w:eastAsia="zh-TW"/>
              </w:rPr>
              <w:t>名稱</w:t>
            </w:r>
            <w:r>
              <w:rPr>
                <w:rFonts w:eastAsia="標楷體"/>
                <w:color w:val="000000"/>
                <w:sz w:val="28"/>
                <w:szCs w:val="28"/>
                <w:lang w:eastAsia="zh-TW"/>
              </w:rPr>
              <w:t xml:space="preserve">:               </w:t>
            </w:r>
            <w:r>
              <w:rPr>
                <w:rFonts w:eastAsia="標楷體"/>
                <w:color w:val="000000"/>
                <w:sz w:val="28"/>
                <w:szCs w:val="28"/>
                <w:lang w:eastAsia="zh-TW"/>
              </w:rPr>
              <w:t>勞工人數</w:t>
            </w:r>
            <w:r>
              <w:rPr>
                <w:rFonts w:eastAsia="標楷體"/>
                <w:color w:val="000000"/>
                <w:sz w:val="28"/>
                <w:szCs w:val="28"/>
                <w:lang w:eastAsia="zh-TW"/>
              </w:rPr>
              <w:t xml:space="preserve">:          </w:t>
            </w:r>
            <w:r>
              <w:rPr>
                <w:rFonts w:eastAsia="標楷體"/>
                <w:color w:val="000000"/>
                <w:sz w:val="28"/>
                <w:szCs w:val="28"/>
                <w:lang w:eastAsia="zh-TW"/>
              </w:rPr>
              <w:t>中高齡勞工</w:t>
            </w:r>
            <w:r>
              <w:rPr>
                <w:rFonts w:eastAsia="標楷體"/>
                <w:color w:val="000000"/>
                <w:sz w:val="28"/>
                <w:szCs w:val="28"/>
                <w:lang w:eastAsia="zh-TW"/>
              </w:rPr>
              <w:t xml:space="preserve">       </w:t>
            </w:r>
            <w:r>
              <w:rPr>
                <w:rFonts w:eastAsia="標楷體"/>
                <w:color w:val="000000"/>
                <w:sz w:val="28"/>
                <w:szCs w:val="28"/>
                <w:lang w:eastAsia="zh-TW"/>
              </w:rPr>
              <w:t>人</w:t>
            </w:r>
          </w:p>
          <w:p w14:paraId="06689D3C" w14:textId="77777777" w:rsidR="003A56DD" w:rsidRDefault="003A56DD" w:rsidP="004C60D4">
            <w:pPr>
              <w:snapToGrid w:val="0"/>
              <w:spacing w:line="400" w:lineRule="exact"/>
              <w:jc w:val="both"/>
              <w:rPr>
                <w:rFonts w:eastAsia="標楷體"/>
                <w:color w:val="000000"/>
                <w:sz w:val="28"/>
                <w:szCs w:val="28"/>
                <w:lang w:eastAsia="zh-TW"/>
              </w:rPr>
            </w:pPr>
            <w:r>
              <w:rPr>
                <w:rFonts w:eastAsia="標楷體"/>
                <w:color w:val="000000"/>
                <w:sz w:val="28"/>
                <w:szCs w:val="28"/>
                <w:lang w:eastAsia="zh-TW"/>
              </w:rPr>
              <w:t xml:space="preserve">  </w:t>
            </w:r>
            <w:r>
              <w:rPr>
                <w:rFonts w:eastAsia="標楷體"/>
                <w:color w:val="000000"/>
                <w:sz w:val="28"/>
                <w:szCs w:val="28"/>
                <w:lang w:eastAsia="zh-TW"/>
              </w:rPr>
              <w:t>成立日期</w:t>
            </w:r>
            <w:r>
              <w:rPr>
                <w:rFonts w:eastAsia="標楷體"/>
                <w:color w:val="000000"/>
                <w:sz w:val="28"/>
                <w:szCs w:val="28"/>
                <w:lang w:eastAsia="zh-TW"/>
              </w:rPr>
              <w:t xml:space="preserve">:   </w:t>
            </w:r>
            <w:r>
              <w:rPr>
                <w:rFonts w:eastAsia="標楷體"/>
                <w:color w:val="000000"/>
                <w:sz w:val="28"/>
                <w:szCs w:val="28"/>
                <w:lang w:eastAsia="zh-TW"/>
              </w:rPr>
              <w:t>年</w:t>
            </w:r>
            <w:r>
              <w:rPr>
                <w:rFonts w:eastAsia="標楷體"/>
                <w:color w:val="000000"/>
                <w:sz w:val="28"/>
                <w:szCs w:val="28"/>
                <w:lang w:eastAsia="zh-TW"/>
              </w:rPr>
              <w:t xml:space="preserve">  </w:t>
            </w:r>
            <w:r>
              <w:rPr>
                <w:rFonts w:eastAsia="標楷體"/>
                <w:color w:val="000000"/>
                <w:sz w:val="28"/>
                <w:szCs w:val="28"/>
                <w:lang w:eastAsia="zh-TW"/>
              </w:rPr>
              <w:t>月</w:t>
            </w:r>
            <w:r>
              <w:rPr>
                <w:rFonts w:eastAsia="標楷體"/>
                <w:color w:val="000000"/>
                <w:sz w:val="28"/>
                <w:szCs w:val="28"/>
                <w:lang w:eastAsia="zh-TW"/>
              </w:rPr>
              <w:t xml:space="preserve">  </w:t>
            </w:r>
            <w:r>
              <w:rPr>
                <w:rFonts w:eastAsia="標楷體"/>
                <w:color w:val="000000"/>
                <w:sz w:val="28"/>
                <w:szCs w:val="28"/>
                <w:lang w:eastAsia="zh-TW"/>
              </w:rPr>
              <w:t>日</w:t>
            </w:r>
            <w:r>
              <w:rPr>
                <w:rFonts w:eastAsia="標楷體"/>
                <w:color w:val="000000"/>
                <w:sz w:val="28"/>
                <w:szCs w:val="28"/>
                <w:lang w:eastAsia="zh-TW"/>
              </w:rPr>
              <w:t xml:space="preserve">               (</w:t>
            </w:r>
            <w:r>
              <w:rPr>
                <w:rFonts w:eastAsia="標楷體"/>
                <w:color w:val="000000"/>
                <w:sz w:val="28"/>
                <w:szCs w:val="28"/>
                <w:lang w:eastAsia="zh-TW"/>
              </w:rPr>
              <w:t>占全體勞工比例</w:t>
            </w:r>
            <w:r>
              <w:rPr>
                <w:rFonts w:eastAsia="標楷體"/>
                <w:color w:val="000000"/>
                <w:sz w:val="28"/>
                <w:szCs w:val="28"/>
                <w:lang w:eastAsia="zh-TW"/>
              </w:rPr>
              <w:t xml:space="preserve">    % )</w:t>
            </w:r>
          </w:p>
        </w:tc>
      </w:tr>
      <w:tr w:rsidR="003A56DD" w14:paraId="7CCBE23C" w14:textId="77777777" w:rsidTr="004C60D4">
        <w:trPr>
          <w:trHeight w:val="885"/>
          <w:jc w:val="center"/>
        </w:trPr>
        <w:tc>
          <w:tcPr>
            <w:tcW w:w="1413"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12F44DF7" w14:textId="77777777" w:rsidR="003A56DD" w:rsidRDefault="003A56DD" w:rsidP="004C60D4">
            <w:pPr>
              <w:snapToGrid w:val="0"/>
              <w:spacing w:line="400" w:lineRule="exact"/>
              <w:jc w:val="both"/>
              <w:rPr>
                <w:rFonts w:eastAsia="標楷體"/>
                <w:color w:val="000000"/>
                <w:sz w:val="28"/>
                <w:szCs w:val="28"/>
                <w:lang w:eastAsia="zh-TW"/>
              </w:rPr>
            </w:pPr>
          </w:p>
        </w:tc>
        <w:tc>
          <w:tcPr>
            <w:tcW w:w="921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5FB3CE" w14:textId="77777777" w:rsidR="003A56DD" w:rsidRDefault="003A56DD" w:rsidP="004C60D4">
            <w:pPr>
              <w:snapToGrid w:val="0"/>
              <w:spacing w:line="400" w:lineRule="exact"/>
              <w:jc w:val="both"/>
              <w:rPr>
                <w:rFonts w:eastAsia="標楷體"/>
                <w:color w:val="000000"/>
                <w:sz w:val="28"/>
                <w:szCs w:val="28"/>
                <w:lang w:eastAsia="zh-TW"/>
              </w:rPr>
            </w:pPr>
            <w:r>
              <w:rPr>
                <w:rFonts w:eastAsia="標楷體"/>
                <w:color w:val="000000"/>
                <w:sz w:val="28"/>
                <w:szCs w:val="28"/>
                <w:lang w:eastAsia="zh-TW"/>
              </w:rPr>
              <w:t>3.</w:t>
            </w:r>
            <w:r>
              <w:rPr>
                <w:rFonts w:eastAsia="標楷體"/>
                <w:color w:val="000000"/>
                <w:sz w:val="28"/>
                <w:szCs w:val="28"/>
                <w:lang w:eastAsia="zh-TW"/>
              </w:rPr>
              <w:t>名稱</w:t>
            </w:r>
            <w:r>
              <w:rPr>
                <w:rFonts w:eastAsia="標楷體"/>
                <w:color w:val="000000"/>
                <w:sz w:val="28"/>
                <w:szCs w:val="28"/>
                <w:lang w:eastAsia="zh-TW"/>
              </w:rPr>
              <w:t xml:space="preserve">:               </w:t>
            </w:r>
            <w:r>
              <w:rPr>
                <w:rFonts w:eastAsia="標楷體"/>
                <w:color w:val="000000"/>
                <w:sz w:val="28"/>
                <w:szCs w:val="28"/>
                <w:lang w:eastAsia="zh-TW"/>
              </w:rPr>
              <w:t>勞工人數</w:t>
            </w:r>
            <w:r>
              <w:rPr>
                <w:rFonts w:eastAsia="標楷體"/>
                <w:color w:val="000000"/>
                <w:sz w:val="28"/>
                <w:szCs w:val="28"/>
                <w:lang w:eastAsia="zh-TW"/>
              </w:rPr>
              <w:t xml:space="preserve">:          </w:t>
            </w:r>
            <w:r>
              <w:rPr>
                <w:rFonts w:eastAsia="標楷體"/>
                <w:color w:val="000000"/>
                <w:sz w:val="28"/>
                <w:szCs w:val="28"/>
                <w:lang w:eastAsia="zh-TW"/>
              </w:rPr>
              <w:t>中高齡勞工</w:t>
            </w:r>
            <w:r>
              <w:rPr>
                <w:rFonts w:eastAsia="標楷體"/>
                <w:color w:val="000000"/>
                <w:sz w:val="28"/>
                <w:szCs w:val="28"/>
                <w:lang w:eastAsia="zh-TW"/>
              </w:rPr>
              <w:t xml:space="preserve">       </w:t>
            </w:r>
            <w:r>
              <w:rPr>
                <w:rFonts w:eastAsia="標楷體"/>
                <w:color w:val="000000"/>
                <w:sz w:val="28"/>
                <w:szCs w:val="28"/>
                <w:lang w:eastAsia="zh-TW"/>
              </w:rPr>
              <w:t>人</w:t>
            </w:r>
          </w:p>
          <w:p w14:paraId="0F81ACB9" w14:textId="77777777" w:rsidR="003A56DD" w:rsidRDefault="003A56DD" w:rsidP="004C60D4">
            <w:pPr>
              <w:snapToGrid w:val="0"/>
              <w:spacing w:line="400" w:lineRule="exact"/>
              <w:jc w:val="both"/>
              <w:rPr>
                <w:rFonts w:eastAsia="標楷體"/>
                <w:color w:val="000000"/>
                <w:sz w:val="28"/>
                <w:szCs w:val="28"/>
                <w:lang w:eastAsia="zh-TW"/>
              </w:rPr>
            </w:pPr>
            <w:r>
              <w:rPr>
                <w:rFonts w:eastAsia="標楷體"/>
                <w:color w:val="000000"/>
                <w:sz w:val="28"/>
                <w:szCs w:val="28"/>
                <w:lang w:eastAsia="zh-TW"/>
              </w:rPr>
              <w:t xml:space="preserve">  </w:t>
            </w:r>
            <w:r>
              <w:rPr>
                <w:rFonts w:eastAsia="標楷體"/>
                <w:color w:val="000000"/>
                <w:sz w:val="28"/>
                <w:szCs w:val="28"/>
                <w:lang w:eastAsia="zh-TW"/>
              </w:rPr>
              <w:t>成立日期</w:t>
            </w:r>
            <w:r>
              <w:rPr>
                <w:rFonts w:eastAsia="標楷體"/>
                <w:color w:val="000000"/>
                <w:sz w:val="28"/>
                <w:szCs w:val="28"/>
                <w:lang w:eastAsia="zh-TW"/>
              </w:rPr>
              <w:t xml:space="preserve">:   </w:t>
            </w:r>
            <w:r>
              <w:rPr>
                <w:rFonts w:eastAsia="標楷體"/>
                <w:color w:val="000000"/>
                <w:sz w:val="28"/>
                <w:szCs w:val="28"/>
                <w:lang w:eastAsia="zh-TW"/>
              </w:rPr>
              <w:t>年</w:t>
            </w:r>
            <w:r>
              <w:rPr>
                <w:rFonts w:eastAsia="標楷體"/>
                <w:color w:val="000000"/>
                <w:sz w:val="28"/>
                <w:szCs w:val="28"/>
                <w:lang w:eastAsia="zh-TW"/>
              </w:rPr>
              <w:t xml:space="preserve">  </w:t>
            </w:r>
            <w:r>
              <w:rPr>
                <w:rFonts w:eastAsia="標楷體"/>
                <w:color w:val="000000"/>
                <w:sz w:val="28"/>
                <w:szCs w:val="28"/>
                <w:lang w:eastAsia="zh-TW"/>
              </w:rPr>
              <w:t>月</w:t>
            </w:r>
            <w:r>
              <w:rPr>
                <w:rFonts w:eastAsia="標楷體"/>
                <w:color w:val="000000"/>
                <w:sz w:val="28"/>
                <w:szCs w:val="28"/>
                <w:lang w:eastAsia="zh-TW"/>
              </w:rPr>
              <w:t xml:space="preserve">  </w:t>
            </w:r>
            <w:r>
              <w:rPr>
                <w:rFonts w:eastAsia="標楷體"/>
                <w:color w:val="000000"/>
                <w:sz w:val="28"/>
                <w:szCs w:val="28"/>
                <w:lang w:eastAsia="zh-TW"/>
              </w:rPr>
              <w:t>日</w:t>
            </w:r>
            <w:r>
              <w:rPr>
                <w:rFonts w:eastAsia="標楷體"/>
                <w:color w:val="000000"/>
                <w:sz w:val="28"/>
                <w:szCs w:val="28"/>
                <w:lang w:eastAsia="zh-TW"/>
              </w:rPr>
              <w:t xml:space="preserve">               (</w:t>
            </w:r>
            <w:r>
              <w:rPr>
                <w:rFonts w:eastAsia="標楷體"/>
                <w:color w:val="000000"/>
                <w:sz w:val="28"/>
                <w:szCs w:val="28"/>
                <w:lang w:eastAsia="zh-TW"/>
              </w:rPr>
              <w:t>占全體勞工比例</w:t>
            </w:r>
            <w:r>
              <w:rPr>
                <w:rFonts w:eastAsia="標楷體"/>
                <w:color w:val="000000"/>
                <w:sz w:val="28"/>
                <w:szCs w:val="28"/>
                <w:lang w:eastAsia="zh-TW"/>
              </w:rPr>
              <w:t xml:space="preserve">    % )</w:t>
            </w:r>
          </w:p>
        </w:tc>
      </w:tr>
      <w:tr w:rsidR="003A56DD" w14:paraId="748B8D94" w14:textId="77777777" w:rsidTr="004C60D4">
        <w:trPr>
          <w:trHeight w:val="573"/>
          <w:jc w:val="center"/>
        </w:trPr>
        <w:tc>
          <w:tcPr>
            <w:tcW w:w="14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B31E5E" w14:textId="77777777" w:rsidR="003A56DD" w:rsidRDefault="003A56DD" w:rsidP="004C60D4">
            <w:pPr>
              <w:snapToGrid w:val="0"/>
              <w:spacing w:line="400" w:lineRule="exact"/>
              <w:jc w:val="both"/>
              <w:rPr>
                <w:lang w:eastAsia="zh-TW"/>
              </w:rPr>
            </w:pPr>
            <w:r>
              <w:rPr>
                <w:rFonts w:eastAsia="標楷體"/>
                <w:color w:val="000000"/>
                <w:sz w:val="28"/>
                <w:szCs w:val="28"/>
                <w:lang w:eastAsia="zh-TW"/>
              </w:rPr>
              <w:t>企業所屬事業單位本年度參與評選單位情形</w:t>
            </w:r>
          </w:p>
        </w:tc>
        <w:tc>
          <w:tcPr>
            <w:tcW w:w="921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A0DEAE" w14:textId="77777777" w:rsidR="003A56DD" w:rsidRDefault="003A56DD" w:rsidP="004C60D4">
            <w:pPr>
              <w:snapToGrid w:val="0"/>
              <w:spacing w:line="400" w:lineRule="exact"/>
              <w:jc w:val="both"/>
              <w:rPr>
                <w:rFonts w:eastAsia="標楷體"/>
                <w:color w:val="000000"/>
                <w:sz w:val="28"/>
                <w:szCs w:val="28"/>
              </w:rPr>
            </w:pPr>
            <w:r>
              <w:rPr>
                <w:rFonts w:eastAsia="標楷體"/>
                <w:color w:val="000000"/>
                <w:sz w:val="28"/>
                <w:szCs w:val="28"/>
              </w:rPr>
              <w:t>1.</w:t>
            </w:r>
          </w:p>
        </w:tc>
      </w:tr>
      <w:tr w:rsidR="003A56DD" w14:paraId="06C043ED" w14:textId="77777777" w:rsidTr="004C60D4">
        <w:trPr>
          <w:trHeight w:val="573"/>
          <w:jc w:val="center"/>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C354D6" w14:textId="77777777" w:rsidR="003A56DD" w:rsidRDefault="003A56DD" w:rsidP="004C60D4">
            <w:pPr>
              <w:snapToGrid w:val="0"/>
              <w:spacing w:line="400" w:lineRule="exact"/>
              <w:jc w:val="both"/>
              <w:rPr>
                <w:rFonts w:eastAsia="標楷體"/>
                <w:color w:val="000000"/>
                <w:sz w:val="28"/>
                <w:szCs w:val="28"/>
              </w:rPr>
            </w:pPr>
          </w:p>
        </w:tc>
        <w:tc>
          <w:tcPr>
            <w:tcW w:w="921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9A6923" w14:textId="77777777" w:rsidR="003A56DD" w:rsidRDefault="003A56DD" w:rsidP="004C60D4">
            <w:pPr>
              <w:snapToGrid w:val="0"/>
              <w:spacing w:line="400" w:lineRule="exact"/>
              <w:jc w:val="both"/>
              <w:rPr>
                <w:rFonts w:eastAsia="標楷體"/>
                <w:color w:val="000000"/>
                <w:sz w:val="28"/>
                <w:szCs w:val="28"/>
              </w:rPr>
            </w:pPr>
            <w:r>
              <w:rPr>
                <w:rFonts w:eastAsia="標楷體"/>
                <w:color w:val="000000"/>
                <w:sz w:val="28"/>
                <w:szCs w:val="28"/>
              </w:rPr>
              <w:t>2.</w:t>
            </w:r>
          </w:p>
        </w:tc>
      </w:tr>
      <w:tr w:rsidR="003A56DD" w14:paraId="2466009C" w14:textId="77777777" w:rsidTr="004C60D4">
        <w:trPr>
          <w:trHeight w:val="573"/>
          <w:jc w:val="center"/>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FA9745" w14:textId="77777777" w:rsidR="003A56DD" w:rsidRDefault="003A56DD" w:rsidP="004C60D4">
            <w:pPr>
              <w:snapToGrid w:val="0"/>
              <w:spacing w:line="400" w:lineRule="exact"/>
              <w:jc w:val="both"/>
              <w:rPr>
                <w:rFonts w:eastAsia="標楷體"/>
                <w:color w:val="000000"/>
                <w:sz w:val="28"/>
                <w:szCs w:val="28"/>
              </w:rPr>
            </w:pPr>
          </w:p>
        </w:tc>
        <w:tc>
          <w:tcPr>
            <w:tcW w:w="921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89E012" w14:textId="77777777" w:rsidR="003A56DD" w:rsidRDefault="003A56DD" w:rsidP="004C60D4">
            <w:pPr>
              <w:snapToGrid w:val="0"/>
              <w:spacing w:line="400" w:lineRule="exact"/>
              <w:jc w:val="both"/>
              <w:rPr>
                <w:rFonts w:eastAsia="標楷體"/>
                <w:color w:val="000000"/>
                <w:sz w:val="28"/>
                <w:szCs w:val="28"/>
              </w:rPr>
            </w:pPr>
            <w:r>
              <w:rPr>
                <w:rFonts w:eastAsia="標楷體"/>
                <w:color w:val="000000"/>
                <w:sz w:val="28"/>
                <w:szCs w:val="28"/>
              </w:rPr>
              <w:t>3.</w:t>
            </w:r>
          </w:p>
        </w:tc>
      </w:tr>
      <w:tr w:rsidR="003A56DD" w14:paraId="7DDA94EA" w14:textId="77777777" w:rsidTr="004C60D4">
        <w:trPr>
          <w:trHeight w:val="1855"/>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3233FD" w14:textId="77777777" w:rsidR="003A56DD" w:rsidRDefault="003A56DD" w:rsidP="004C60D4">
            <w:pPr>
              <w:snapToGrid w:val="0"/>
              <w:spacing w:line="400" w:lineRule="exact"/>
              <w:jc w:val="both"/>
            </w:pPr>
            <w:proofErr w:type="spellStart"/>
            <w:r>
              <w:rPr>
                <w:rFonts w:eastAsia="標楷體"/>
                <w:color w:val="000000"/>
                <w:sz w:val="28"/>
                <w:szCs w:val="28"/>
              </w:rPr>
              <w:lastRenderedPageBreak/>
              <w:t>企業簡介</w:t>
            </w:r>
            <w:proofErr w:type="spellEnd"/>
          </w:p>
        </w:tc>
        <w:tc>
          <w:tcPr>
            <w:tcW w:w="921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017084" w14:textId="77777777" w:rsidR="003A56DD" w:rsidRDefault="003A56DD" w:rsidP="004C60D4">
            <w:pPr>
              <w:snapToGrid w:val="0"/>
              <w:spacing w:line="400" w:lineRule="exact"/>
              <w:jc w:val="both"/>
              <w:rPr>
                <w:rFonts w:eastAsia="標楷體"/>
                <w:color w:val="000000"/>
                <w:sz w:val="28"/>
                <w:szCs w:val="28"/>
                <w:lang w:eastAsia="zh-TW"/>
              </w:rPr>
            </w:pPr>
            <w:r>
              <w:rPr>
                <w:rFonts w:eastAsia="標楷體"/>
                <w:color w:val="000000"/>
                <w:sz w:val="28"/>
                <w:szCs w:val="28"/>
                <w:lang w:eastAsia="zh-TW"/>
              </w:rPr>
              <w:t>(</w:t>
            </w:r>
            <w:r>
              <w:rPr>
                <w:rFonts w:eastAsia="標楷體"/>
                <w:color w:val="000000"/>
                <w:sz w:val="28"/>
                <w:szCs w:val="28"/>
                <w:lang w:eastAsia="zh-TW"/>
              </w:rPr>
              <w:t>含經營理念及營運概況</w:t>
            </w:r>
            <w:proofErr w:type="gramStart"/>
            <w:r>
              <w:rPr>
                <w:rFonts w:eastAsia="標楷體"/>
                <w:color w:val="000000"/>
                <w:sz w:val="28"/>
                <w:szCs w:val="28"/>
                <w:lang w:eastAsia="zh-TW"/>
              </w:rPr>
              <w:t>）</w:t>
            </w:r>
            <w:proofErr w:type="gramEnd"/>
          </w:p>
          <w:p w14:paraId="07463852" w14:textId="77777777" w:rsidR="003A56DD" w:rsidRDefault="003A56DD" w:rsidP="004C60D4">
            <w:pPr>
              <w:snapToGrid w:val="0"/>
              <w:spacing w:line="400" w:lineRule="exact"/>
              <w:jc w:val="both"/>
              <w:rPr>
                <w:rFonts w:eastAsia="標楷體"/>
                <w:color w:val="000000"/>
                <w:sz w:val="28"/>
                <w:szCs w:val="28"/>
                <w:lang w:eastAsia="zh-TW"/>
              </w:rPr>
            </w:pPr>
          </w:p>
          <w:p w14:paraId="2BEB5664" w14:textId="77777777" w:rsidR="003A56DD" w:rsidRDefault="003A56DD" w:rsidP="004C60D4">
            <w:pPr>
              <w:snapToGrid w:val="0"/>
              <w:spacing w:line="400" w:lineRule="exact"/>
              <w:jc w:val="both"/>
              <w:rPr>
                <w:rFonts w:eastAsia="標楷體"/>
                <w:color w:val="000000"/>
                <w:sz w:val="28"/>
                <w:szCs w:val="28"/>
                <w:lang w:eastAsia="zh-TW"/>
              </w:rPr>
            </w:pPr>
          </w:p>
          <w:p w14:paraId="7E5E016E" w14:textId="77777777" w:rsidR="003A56DD" w:rsidRDefault="003A56DD" w:rsidP="004C60D4">
            <w:pPr>
              <w:snapToGrid w:val="0"/>
              <w:spacing w:line="400" w:lineRule="exact"/>
              <w:jc w:val="both"/>
              <w:rPr>
                <w:rFonts w:eastAsia="標楷體"/>
                <w:color w:val="000000"/>
                <w:sz w:val="28"/>
                <w:szCs w:val="28"/>
                <w:lang w:eastAsia="zh-TW"/>
              </w:rPr>
            </w:pPr>
          </w:p>
          <w:p w14:paraId="7769E79F" w14:textId="77777777" w:rsidR="003A56DD" w:rsidRDefault="003A56DD" w:rsidP="004C60D4">
            <w:pPr>
              <w:snapToGrid w:val="0"/>
              <w:spacing w:line="400" w:lineRule="exact"/>
              <w:jc w:val="both"/>
              <w:rPr>
                <w:rFonts w:eastAsia="標楷體"/>
                <w:color w:val="000000"/>
                <w:sz w:val="28"/>
                <w:szCs w:val="28"/>
                <w:lang w:eastAsia="zh-TW"/>
              </w:rPr>
            </w:pPr>
          </w:p>
          <w:p w14:paraId="34E7B8F9" w14:textId="77777777" w:rsidR="003A56DD" w:rsidRDefault="003A56DD" w:rsidP="004C60D4">
            <w:pPr>
              <w:snapToGrid w:val="0"/>
              <w:spacing w:line="400" w:lineRule="exact"/>
              <w:jc w:val="both"/>
              <w:rPr>
                <w:rFonts w:eastAsia="標楷體"/>
                <w:color w:val="000000"/>
                <w:sz w:val="28"/>
                <w:szCs w:val="28"/>
                <w:lang w:eastAsia="zh-TW"/>
              </w:rPr>
            </w:pPr>
          </w:p>
          <w:p w14:paraId="38AFE5D3" w14:textId="77777777" w:rsidR="003A56DD" w:rsidRDefault="003A56DD" w:rsidP="004C60D4">
            <w:pPr>
              <w:snapToGrid w:val="0"/>
              <w:spacing w:line="400" w:lineRule="exact"/>
              <w:jc w:val="both"/>
              <w:rPr>
                <w:rFonts w:eastAsia="標楷體"/>
                <w:color w:val="000000"/>
                <w:sz w:val="28"/>
                <w:szCs w:val="28"/>
                <w:lang w:eastAsia="zh-TW"/>
              </w:rPr>
            </w:pPr>
          </w:p>
          <w:p w14:paraId="4F10A06D" w14:textId="77777777" w:rsidR="003A56DD" w:rsidRDefault="003A56DD" w:rsidP="004C60D4">
            <w:pPr>
              <w:snapToGrid w:val="0"/>
              <w:spacing w:line="400" w:lineRule="exact"/>
              <w:jc w:val="both"/>
              <w:rPr>
                <w:rFonts w:eastAsia="標楷體"/>
                <w:color w:val="000000"/>
                <w:sz w:val="28"/>
                <w:szCs w:val="28"/>
                <w:lang w:eastAsia="zh-TW"/>
              </w:rPr>
            </w:pPr>
          </w:p>
          <w:p w14:paraId="4BE74818" w14:textId="77777777" w:rsidR="003A56DD" w:rsidRDefault="003A56DD" w:rsidP="004C60D4">
            <w:pPr>
              <w:snapToGrid w:val="0"/>
              <w:spacing w:line="400" w:lineRule="exact"/>
              <w:jc w:val="both"/>
              <w:rPr>
                <w:rFonts w:eastAsia="標楷體"/>
                <w:color w:val="000000"/>
                <w:sz w:val="28"/>
                <w:szCs w:val="28"/>
                <w:lang w:eastAsia="zh-TW"/>
              </w:rPr>
            </w:pPr>
          </w:p>
          <w:p w14:paraId="02C59A0A" w14:textId="77777777" w:rsidR="003A56DD" w:rsidRDefault="003A56DD" w:rsidP="004C60D4">
            <w:pPr>
              <w:snapToGrid w:val="0"/>
              <w:spacing w:line="400" w:lineRule="exact"/>
              <w:jc w:val="both"/>
              <w:rPr>
                <w:rFonts w:eastAsia="標楷體"/>
                <w:color w:val="000000"/>
                <w:sz w:val="28"/>
                <w:szCs w:val="28"/>
                <w:lang w:eastAsia="zh-TW"/>
              </w:rPr>
            </w:pPr>
          </w:p>
          <w:p w14:paraId="71B31286" w14:textId="77777777" w:rsidR="003A56DD" w:rsidRDefault="003A56DD" w:rsidP="004C60D4">
            <w:pPr>
              <w:snapToGrid w:val="0"/>
              <w:spacing w:line="400" w:lineRule="exact"/>
              <w:jc w:val="both"/>
              <w:rPr>
                <w:rFonts w:eastAsia="標楷體"/>
                <w:color w:val="000000"/>
                <w:sz w:val="28"/>
                <w:szCs w:val="28"/>
              </w:rPr>
            </w:pPr>
            <w:r>
              <w:rPr>
                <w:rFonts w:eastAsia="標楷體"/>
                <w:color w:val="000000"/>
                <w:sz w:val="28"/>
                <w:szCs w:val="28"/>
              </w:rPr>
              <w:t>.</w:t>
            </w:r>
          </w:p>
        </w:tc>
      </w:tr>
      <w:tr w:rsidR="003A56DD" w14:paraId="251F8FA7" w14:textId="77777777" w:rsidTr="004C60D4">
        <w:trPr>
          <w:trHeight w:val="3222"/>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8FDE0D" w14:textId="77777777" w:rsidR="003A56DD" w:rsidRDefault="003A56DD" w:rsidP="004C60D4">
            <w:pPr>
              <w:snapToGrid w:val="0"/>
              <w:spacing w:line="400" w:lineRule="exact"/>
              <w:jc w:val="both"/>
              <w:rPr>
                <w:lang w:eastAsia="zh-TW"/>
              </w:rPr>
            </w:pPr>
            <w:r>
              <w:rPr>
                <w:rFonts w:eastAsia="標楷體"/>
                <w:color w:val="000000"/>
                <w:sz w:val="28"/>
                <w:szCs w:val="28"/>
                <w:lang w:eastAsia="zh-TW"/>
              </w:rPr>
              <w:t>企業推動友善中高齡職場環境之理念及作為</w:t>
            </w:r>
          </w:p>
        </w:tc>
        <w:tc>
          <w:tcPr>
            <w:tcW w:w="921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467B1B" w14:textId="77777777" w:rsidR="003A56DD" w:rsidRDefault="003A56DD" w:rsidP="004C60D4">
            <w:pPr>
              <w:snapToGrid w:val="0"/>
              <w:spacing w:line="400" w:lineRule="exact"/>
              <w:jc w:val="both"/>
              <w:rPr>
                <w:rFonts w:eastAsia="標楷體"/>
                <w:color w:val="000000"/>
                <w:sz w:val="28"/>
                <w:szCs w:val="28"/>
                <w:lang w:eastAsia="zh-TW"/>
              </w:rPr>
            </w:pPr>
          </w:p>
          <w:p w14:paraId="19ED813E" w14:textId="77777777" w:rsidR="003A56DD" w:rsidRDefault="003A56DD" w:rsidP="004C60D4">
            <w:pPr>
              <w:snapToGrid w:val="0"/>
              <w:spacing w:line="400" w:lineRule="exact"/>
              <w:jc w:val="both"/>
              <w:rPr>
                <w:rFonts w:eastAsia="標楷體"/>
                <w:color w:val="000000"/>
                <w:sz w:val="28"/>
                <w:szCs w:val="28"/>
                <w:lang w:eastAsia="zh-TW"/>
              </w:rPr>
            </w:pPr>
          </w:p>
          <w:p w14:paraId="4783F779" w14:textId="77777777" w:rsidR="003A56DD" w:rsidRDefault="003A56DD" w:rsidP="004C60D4">
            <w:pPr>
              <w:snapToGrid w:val="0"/>
              <w:spacing w:line="400" w:lineRule="exact"/>
              <w:jc w:val="both"/>
              <w:rPr>
                <w:rFonts w:eastAsia="標楷體"/>
                <w:color w:val="000000"/>
                <w:sz w:val="28"/>
                <w:szCs w:val="28"/>
                <w:lang w:eastAsia="zh-TW"/>
              </w:rPr>
            </w:pPr>
          </w:p>
          <w:p w14:paraId="2CB9AF88" w14:textId="77777777" w:rsidR="003A56DD" w:rsidRDefault="003A56DD" w:rsidP="004C60D4">
            <w:pPr>
              <w:snapToGrid w:val="0"/>
              <w:spacing w:line="400" w:lineRule="exact"/>
              <w:jc w:val="both"/>
              <w:rPr>
                <w:rFonts w:eastAsia="標楷體"/>
                <w:color w:val="000000"/>
                <w:sz w:val="28"/>
                <w:szCs w:val="28"/>
                <w:lang w:eastAsia="zh-TW"/>
              </w:rPr>
            </w:pPr>
          </w:p>
          <w:p w14:paraId="6A8FAE53" w14:textId="77777777" w:rsidR="003A56DD" w:rsidRDefault="003A56DD" w:rsidP="004C60D4">
            <w:pPr>
              <w:snapToGrid w:val="0"/>
              <w:spacing w:line="400" w:lineRule="exact"/>
              <w:jc w:val="both"/>
              <w:rPr>
                <w:rFonts w:eastAsia="標楷體"/>
                <w:color w:val="000000"/>
                <w:sz w:val="28"/>
                <w:szCs w:val="28"/>
                <w:lang w:eastAsia="zh-TW"/>
              </w:rPr>
            </w:pPr>
          </w:p>
        </w:tc>
      </w:tr>
      <w:tr w:rsidR="003A56DD" w14:paraId="12D13C53" w14:textId="77777777" w:rsidTr="004C60D4">
        <w:trPr>
          <w:trHeight w:val="1864"/>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D6C9EB" w14:textId="77777777" w:rsidR="003A56DD" w:rsidRDefault="003A56DD" w:rsidP="004C60D4">
            <w:pPr>
              <w:snapToGrid w:val="0"/>
              <w:spacing w:line="400" w:lineRule="exact"/>
              <w:jc w:val="both"/>
              <w:rPr>
                <w:rFonts w:eastAsia="標楷體"/>
                <w:color w:val="000000"/>
                <w:sz w:val="28"/>
                <w:szCs w:val="28"/>
              </w:rPr>
            </w:pPr>
            <w:proofErr w:type="spellStart"/>
            <w:r>
              <w:rPr>
                <w:rFonts w:eastAsia="標楷體"/>
                <w:color w:val="000000"/>
                <w:sz w:val="28"/>
                <w:szCs w:val="28"/>
              </w:rPr>
              <w:t>應檢附資料</w:t>
            </w:r>
            <w:proofErr w:type="spellEnd"/>
          </w:p>
        </w:tc>
        <w:tc>
          <w:tcPr>
            <w:tcW w:w="921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0D0474" w14:textId="77777777" w:rsidR="003A56DD" w:rsidRDefault="003A56DD" w:rsidP="004C60D4">
            <w:pPr>
              <w:spacing w:line="400" w:lineRule="exact"/>
              <w:jc w:val="both"/>
              <w:rPr>
                <w:rFonts w:ascii="標楷體" w:eastAsia="標楷體" w:hAnsi="標楷體"/>
                <w:color w:val="000000"/>
                <w:sz w:val="28"/>
                <w:szCs w:val="28"/>
                <w:lang w:eastAsia="zh-TW"/>
              </w:rPr>
            </w:pPr>
            <w:r>
              <w:rPr>
                <w:rFonts w:ascii="標楷體" w:eastAsia="標楷體" w:hAnsi="標楷體"/>
                <w:color w:val="000000"/>
                <w:sz w:val="28"/>
                <w:szCs w:val="28"/>
                <w:lang w:eastAsia="zh-TW"/>
              </w:rPr>
              <w:t>□報名表1式1份</w:t>
            </w:r>
          </w:p>
          <w:p w14:paraId="4370A5F0" w14:textId="77777777" w:rsidR="003A56DD" w:rsidRDefault="003A56DD" w:rsidP="004C60D4">
            <w:pPr>
              <w:spacing w:line="400" w:lineRule="exact"/>
              <w:jc w:val="both"/>
              <w:rPr>
                <w:rFonts w:ascii="標楷體" w:eastAsia="標楷體" w:hAnsi="標楷體"/>
                <w:color w:val="000000"/>
                <w:sz w:val="28"/>
                <w:szCs w:val="28"/>
                <w:lang w:eastAsia="zh-TW"/>
              </w:rPr>
            </w:pPr>
            <w:r>
              <w:rPr>
                <w:rFonts w:ascii="標楷體" w:eastAsia="標楷體" w:hAnsi="標楷體"/>
                <w:color w:val="000000"/>
                <w:sz w:val="28"/>
                <w:szCs w:val="28"/>
                <w:lang w:eastAsia="zh-TW"/>
              </w:rPr>
              <w:t>□參選承諾書。</w:t>
            </w:r>
          </w:p>
          <w:p w14:paraId="539AD32F" w14:textId="77777777" w:rsidR="003A56DD" w:rsidRDefault="003A56DD" w:rsidP="004C60D4">
            <w:pPr>
              <w:spacing w:line="400" w:lineRule="exact"/>
              <w:jc w:val="both"/>
              <w:rPr>
                <w:rFonts w:ascii="標楷體" w:eastAsia="標楷體" w:hAnsi="標楷體"/>
                <w:color w:val="000000"/>
                <w:sz w:val="28"/>
                <w:szCs w:val="28"/>
                <w:lang w:eastAsia="zh-TW"/>
              </w:rPr>
            </w:pPr>
            <w:r>
              <w:rPr>
                <w:rFonts w:ascii="標楷體" w:eastAsia="標楷體" w:hAnsi="標楷體"/>
                <w:color w:val="000000"/>
                <w:sz w:val="28"/>
                <w:szCs w:val="28"/>
                <w:lang w:eastAsia="zh-TW"/>
              </w:rPr>
              <w:t>□經主管機關核准登記之設立文件或工廠登記證明文件</w:t>
            </w:r>
          </w:p>
          <w:p w14:paraId="75A49A99" w14:textId="77777777" w:rsidR="003A56DD" w:rsidRDefault="003A56DD" w:rsidP="004C60D4">
            <w:pPr>
              <w:spacing w:line="400" w:lineRule="exact"/>
              <w:jc w:val="both"/>
              <w:rPr>
                <w:lang w:eastAsia="zh-TW"/>
              </w:rPr>
            </w:pPr>
            <w:r>
              <w:rPr>
                <w:rFonts w:ascii="標楷體" w:eastAsia="標楷體" w:hAnsi="標楷體"/>
                <w:color w:val="000000"/>
                <w:sz w:val="28"/>
                <w:szCs w:val="28"/>
                <w:lang w:eastAsia="zh-TW"/>
              </w:rPr>
              <w:t>□公司112年5月之投保單位被保險人名冊</w:t>
            </w:r>
          </w:p>
          <w:p w14:paraId="46CBC855" w14:textId="77777777" w:rsidR="003A56DD" w:rsidRDefault="003A56DD" w:rsidP="004C60D4">
            <w:pPr>
              <w:spacing w:line="400" w:lineRule="exact"/>
              <w:jc w:val="both"/>
              <w:rPr>
                <w:rFonts w:ascii="標楷體" w:eastAsia="標楷體" w:hAnsi="標楷體"/>
                <w:color w:val="000000"/>
                <w:sz w:val="28"/>
                <w:szCs w:val="28"/>
                <w:lang w:eastAsia="zh-TW"/>
              </w:rPr>
            </w:pPr>
            <w:r>
              <w:rPr>
                <w:rFonts w:ascii="標楷體" w:eastAsia="標楷體" w:hAnsi="標楷體"/>
                <w:color w:val="000000"/>
                <w:sz w:val="28"/>
                <w:szCs w:val="28"/>
                <w:lang w:eastAsia="zh-TW"/>
              </w:rPr>
              <w:t>□</w:t>
            </w:r>
            <w:proofErr w:type="gramStart"/>
            <w:r>
              <w:rPr>
                <w:rFonts w:ascii="標楷體" w:eastAsia="標楷體" w:hAnsi="標楷體"/>
                <w:color w:val="000000"/>
                <w:sz w:val="28"/>
                <w:szCs w:val="28"/>
                <w:lang w:eastAsia="zh-TW"/>
              </w:rPr>
              <w:t>自評表</w:t>
            </w:r>
            <w:proofErr w:type="gramEnd"/>
            <w:r>
              <w:rPr>
                <w:rFonts w:ascii="標楷體" w:eastAsia="標楷體" w:hAnsi="標楷體"/>
                <w:color w:val="000000"/>
                <w:sz w:val="28"/>
                <w:szCs w:val="28"/>
                <w:lang w:eastAsia="zh-TW"/>
              </w:rPr>
              <w:t>1式</w:t>
            </w:r>
            <w:proofErr w:type="gramStart"/>
            <w:r>
              <w:rPr>
                <w:rFonts w:ascii="標楷體" w:eastAsia="標楷體" w:hAnsi="標楷體"/>
                <w:color w:val="000000"/>
                <w:sz w:val="28"/>
                <w:szCs w:val="28"/>
                <w:lang w:eastAsia="zh-TW"/>
              </w:rPr>
              <w:t>1份暨檢</w:t>
            </w:r>
            <w:proofErr w:type="gramEnd"/>
            <w:r>
              <w:rPr>
                <w:rFonts w:ascii="標楷體" w:eastAsia="標楷體" w:hAnsi="標楷體"/>
                <w:color w:val="000000"/>
                <w:sz w:val="28"/>
                <w:szCs w:val="28"/>
                <w:lang w:eastAsia="zh-TW"/>
              </w:rPr>
              <w:t>附佐證資料</w:t>
            </w:r>
          </w:p>
        </w:tc>
      </w:tr>
      <w:tr w:rsidR="003A56DD" w14:paraId="15612EB6" w14:textId="77777777" w:rsidTr="004C60D4">
        <w:trPr>
          <w:trHeight w:val="1545"/>
          <w:jc w:val="center"/>
        </w:trPr>
        <w:tc>
          <w:tcPr>
            <w:tcW w:w="1063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003EEA9" w14:textId="77777777" w:rsidR="003A56DD" w:rsidRDefault="003A56DD" w:rsidP="004C60D4">
            <w:pPr>
              <w:snapToGrid w:val="0"/>
              <w:spacing w:line="400" w:lineRule="exact"/>
              <w:jc w:val="both"/>
              <w:rPr>
                <w:rFonts w:eastAsia="標楷體"/>
                <w:color w:val="000000"/>
                <w:sz w:val="28"/>
                <w:szCs w:val="28"/>
                <w:lang w:eastAsia="zh-TW"/>
              </w:rPr>
            </w:pPr>
            <w:r>
              <w:rPr>
                <w:rFonts w:eastAsia="標楷體"/>
                <w:color w:val="000000"/>
                <w:sz w:val="28"/>
                <w:szCs w:val="28"/>
                <w:lang w:eastAsia="zh-TW"/>
              </w:rPr>
              <w:t>單位印信</w:t>
            </w:r>
            <w:r>
              <w:rPr>
                <w:rFonts w:eastAsia="標楷體"/>
                <w:color w:val="000000"/>
                <w:sz w:val="28"/>
                <w:szCs w:val="28"/>
                <w:lang w:eastAsia="zh-TW"/>
              </w:rPr>
              <w:t xml:space="preserve"> </w:t>
            </w:r>
            <w:r>
              <w:rPr>
                <w:rFonts w:eastAsia="標楷體"/>
                <w:color w:val="000000"/>
                <w:sz w:val="28"/>
                <w:szCs w:val="28"/>
                <w:lang w:eastAsia="zh-TW"/>
              </w:rPr>
              <w:t>：</w:t>
            </w:r>
            <w:r>
              <w:rPr>
                <w:rFonts w:eastAsia="標楷體"/>
                <w:color w:val="000000"/>
                <w:sz w:val="28"/>
                <w:szCs w:val="28"/>
                <w:lang w:eastAsia="zh-TW"/>
              </w:rPr>
              <w:t xml:space="preserve">                    </w:t>
            </w:r>
            <w:r>
              <w:rPr>
                <w:rFonts w:eastAsia="標楷體"/>
                <w:color w:val="000000"/>
                <w:sz w:val="28"/>
                <w:szCs w:val="28"/>
                <w:lang w:eastAsia="zh-TW"/>
              </w:rPr>
              <w:t>（簽章）負責人：</w:t>
            </w:r>
            <w:r>
              <w:rPr>
                <w:rFonts w:eastAsia="標楷體"/>
                <w:color w:val="000000"/>
                <w:sz w:val="28"/>
                <w:szCs w:val="28"/>
                <w:lang w:eastAsia="zh-TW"/>
              </w:rPr>
              <w:t xml:space="preserve">                      </w:t>
            </w:r>
            <w:r>
              <w:rPr>
                <w:rFonts w:eastAsia="標楷體"/>
                <w:color w:val="000000"/>
                <w:sz w:val="28"/>
                <w:szCs w:val="28"/>
                <w:lang w:eastAsia="zh-TW"/>
              </w:rPr>
              <w:t>（簽章）</w:t>
            </w:r>
          </w:p>
          <w:p w14:paraId="31E766D8" w14:textId="77777777" w:rsidR="003A56DD" w:rsidRDefault="003A56DD" w:rsidP="004C60D4">
            <w:pPr>
              <w:wordWrap w:val="0"/>
              <w:snapToGrid w:val="0"/>
              <w:spacing w:line="400" w:lineRule="exact"/>
              <w:jc w:val="right"/>
            </w:pPr>
            <w:proofErr w:type="spellStart"/>
            <w:r>
              <w:rPr>
                <w:rFonts w:eastAsia="標楷體"/>
                <w:color w:val="000000"/>
                <w:sz w:val="28"/>
                <w:szCs w:val="28"/>
              </w:rPr>
              <w:t>日期</w:t>
            </w:r>
            <w:proofErr w:type="spellEnd"/>
            <w:r>
              <w:rPr>
                <w:rFonts w:eastAsia="標楷體"/>
                <w:color w:val="000000"/>
                <w:sz w:val="28"/>
                <w:szCs w:val="28"/>
              </w:rPr>
              <w:t>：</w:t>
            </w:r>
            <w:r>
              <w:rPr>
                <w:rFonts w:eastAsia="標楷體"/>
                <w:color w:val="000000"/>
                <w:sz w:val="28"/>
                <w:szCs w:val="28"/>
                <w:u w:val="single"/>
              </w:rPr>
              <w:t xml:space="preserve">       </w:t>
            </w:r>
            <w:r>
              <w:rPr>
                <w:rFonts w:eastAsia="標楷體"/>
                <w:color w:val="000000"/>
                <w:sz w:val="28"/>
                <w:szCs w:val="28"/>
              </w:rPr>
              <w:t>年</w:t>
            </w:r>
            <w:r>
              <w:rPr>
                <w:rFonts w:eastAsia="標楷體"/>
                <w:color w:val="000000"/>
                <w:sz w:val="28"/>
                <w:szCs w:val="28"/>
                <w:u w:val="single"/>
              </w:rPr>
              <w:t xml:space="preserve">      </w:t>
            </w:r>
            <w:r>
              <w:rPr>
                <w:rFonts w:eastAsia="標楷體"/>
                <w:color w:val="000000"/>
                <w:sz w:val="28"/>
                <w:szCs w:val="28"/>
              </w:rPr>
              <w:t>月</w:t>
            </w:r>
            <w:r>
              <w:rPr>
                <w:rFonts w:eastAsia="標楷體"/>
                <w:color w:val="000000"/>
                <w:sz w:val="28"/>
                <w:szCs w:val="28"/>
                <w:u w:val="single"/>
              </w:rPr>
              <w:t xml:space="preserve">      </w:t>
            </w:r>
            <w:r>
              <w:rPr>
                <w:rFonts w:eastAsia="標楷體"/>
                <w:color w:val="000000"/>
                <w:sz w:val="28"/>
                <w:szCs w:val="28"/>
              </w:rPr>
              <w:t>日</w:t>
            </w:r>
          </w:p>
        </w:tc>
      </w:tr>
      <w:tr w:rsidR="003A56DD" w14:paraId="51F6F423" w14:textId="77777777" w:rsidTr="004C60D4">
        <w:trPr>
          <w:trHeight w:val="840"/>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49ACEF" w14:textId="77777777" w:rsidR="003A56DD" w:rsidRDefault="003A56DD" w:rsidP="004C60D4">
            <w:pPr>
              <w:snapToGrid w:val="0"/>
              <w:spacing w:line="400" w:lineRule="exact"/>
              <w:jc w:val="both"/>
            </w:pPr>
            <w:proofErr w:type="spellStart"/>
            <w:r>
              <w:rPr>
                <w:rFonts w:eastAsia="標楷體"/>
                <w:color w:val="000000"/>
                <w:sz w:val="28"/>
                <w:szCs w:val="28"/>
              </w:rPr>
              <w:t>聯絡人</w:t>
            </w:r>
            <w:proofErr w:type="spellEnd"/>
          </w:p>
        </w:tc>
        <w:tc>
          <w:tcPr>
            <w:tcW w:w="921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7C207B" w14:textId="77777777" w:rsidR="003A56DD" w:rsidRDefault="003A56DD" w:rsidP="004C60D4">
            <w:pPr>
              <w:snapToGrid w:val="0"/>
              <w:spacing w:before="240" w:line="400" w:lineRule="exact"/>
              <w:jc w:val="both"/>
              <w:rPr>
                <w:rFonts w:eastAsia="標楷體"/>
                <w:color w:val="000000"/>
                <w:sz w:val="28"/>
                <w:szCs w:val="28"/>
              </w:rPr>
            </w:pPr>
            <w:proofErr w:type="spellStart"/>
            <w:r>
              <w:rPr>
                <w:rFonts w:eastAsia="標楷體"/>
                <w:color w:val="000000"/>
                <w:sz w:val="28"/>
                <w:szCs w:val="28"/>
              </w:rPr>
              <w:t>姓名</w:t>
            </w:r>
            <w:proofErr w:type="spellEnd"/>
            <w:r>
              <w:rPr>
                <w:rFonts w:eastAsia="標楷體"/>
                <w:color w:val="000000"/>
                <w:sz w:val="28"/>
                <w:szCs w:val="28"/>
              </w:rPr>
              <w:t>：</w:t>
            </w:r>
            <w:r>
              <w:rPr>
                <w:rFonts w:eastAsia="標楷體"/>
                <w:color w:val="000000"/>
                <w:sz w:val="28"/>
                <w:szCs w:val="28"/>
              </w:rPr>
              <w:t xml:space="preserve">             </w:t>
            </w:r>
            <w:proofErr w:type="spellStart"/>
            <w:r>
              <w:rPr>
                <w:rFonts w:eastAsia="標楷體"/>
                <w:color w:val="000000"/>
                <w:sz w:val="28"/>
                <w:szCs w:val="28"/>
              </w:rPr>
              <w:t>電話</w:t>
            </w:r>
            <w:proofErr w:type="spellEnd"/>
            <w:r>
              <w:rPr>
                <w:rFonts w:eastAsia="標楷體"/>
                <w:color w:val="000000"/>
                <w:sz w:val="28"/>
                <w:szCs w:val="28"/>
              </w:rPr>
              <w:t>：</w:t>
            </w:r>
            <w:r>
              <w:rPr>
                <w:rFonts w:eastAsia="標楷體"/>
                <w:color w:val="000000"/>
                <w:sz w:val="28"/>
                <w:szCs w:val="28"/>
              </w:rPr>
              <w:t xml:space="preserve">               E-mail</w:t>
            </w:r>
            <w:r>
              <w:rPr>
                <w:rFonts w:eastAsia="標楷體"/>
                <w:color w:val="000000"/>
                <w:sz w:val="28"/>
                <w:szCs w:val="28"/>
              </w:rPr>
              <w:t>：</w:t>
            </w:r>
          </w:p>
        </w:tc>
      </w:tr>
    </w:tbl>
    <w:p w14:paraId="0A00BA4F" w14:textId="77777777" w:rsidR="003A56DD" w:rsidRDefault="003A56DD" w:rsidP="003A56DD">
      <w:pPr>
        <w:snapToGrid w:val="0"/>
        <w:ind w:left="708" w:hanging="708"/>
        <w:rPr>
          <w:lang w:eastAsia="zh-TW"/>
        </w:rPr>
      </w:pPr>
      <w:r>
        <w:rPr>
          <w:rFonts w:ascii="標楷體" w:eastAsia="標楷體" w:hAnsi="標楷體"/>
          <w:color w:val="000000"/>
          <w:lang w:eastAsia="zh-TW"/>
        </w:rPr>
        <w:t>說明：勞工人數及45歲以上勞工年齡與人數，</w:t>
      </w:r>
      <w:proofErr w:type="gramStart"/>
      <w:r>
        <w:rPr>
          <w:rFonts w:ascii="標楷體" w:eastAsia="標楷體" w:hAnsi="標楷體"/>
          <w:color w:val="000000"/>
          <w:lang w:eastAsia="zh-TW"/>
        </w:rPr>
        <w:t>均以112年5月31日前</w:t>
      </w:r>
      <w:proofErr w:type="gramEnd"/>
      <w:r>
        <w:rPr>
          <w:rFonts w:ascii="標楷體" w:eastAsia="標楷體" w:hAnsi="標楷體"/>
          <w:color w:val="000000"/>
          <w:lang w:eastAsia="zh-TW"/>
        </w:rPr>
        <w:t>為基準(即國民身分證67年5月31日前出生者)。</w:t>
      </w:r>
    </w:p>
    <w:p w14:paraId="58F82923" w14:textId="77777777" w:rsidR="003A56DD" w:rsidRDefault="003A56DD" w:rsidP="003A56DD">
      <w:pPr>
        <w:ind w:left="708" w:hanging="708"/>
        <w:rPr>
          <w:lang w:eastAsia="zh-TW"/>
        </w:rPr>
      </w:pPr>
      <w:r>
        <w:rPr>
          <w:rFonts w:ascii="標楷體" w:eastAsia="標楷體" w:hAnsi="標楷體"/>
          <w:color w:val="000000"/>
          <w:lang w:eastAsia="zh-TW"/>
        </w:rPr>
        <w:t>備註：於本市設有二處以上工作地(含分公司、分支機構、分店、工廠、辦事處，至少一處須為依法登記設立)，得以同一企業名義報名參加。同一企業轄下分公司、分支機構、分店、工廠等報名參加不得超過3家。</w:t>
      </w:r>
    </w:p>
    <w:p w14:paraId="099F8B31" w14:textId="77777777" w:rsidR="003A56DD" w:rsidRPr="00BC4B4C" w:rsidRDefault="003A56DD" w:rsidP="003A56DD">
      <w:pPr>
        <w:snapToGrid w:val="0"/>
        <w:spacing w:line="440" w:lineRule="exact"/>
        <w:jc w:val="center"/>
        <w:rPr>
          <w:rFonts w:ascii="標楷體" w:eastAsia="標楷體" w:hAnsi="標楷體"/>
          <w:lang w:eastAsia="zh-TW"/>
        </w:rPr>
      </w:pPr>
      <w:r w:rsidRPr="00BC4B4C">
        <w:rPr>
          <w:rFonts w:ascii="標楷體" w:eastAsia="標楷體" w:hAnsi="標楷體"/>
          <w:b/>
          <w:noProof/>
          <w:sz w:val="28"/>
          <w:szCs w:val="28"/>
          <w:lang w:eastAsia="zh-TW"/>
        </w:rPr>
        <w:lastRenderedPageBreak/>
        <mc:AlternateContent>
          <mc:Choice Requires="wps">
            <w:drawing>
              <wp:anchor distT="0" distB="0" distL="114300" distR="114300" simplePos="0" relativeHeight="251663360" behindDoc="0" locked="0" layoutInCell="1" allowOverlap="1" wp14:anchorId="7E8F37C2" wp14:editId="575AF8D9">
                <wp:simplePos x="0" y="0"/>
                <wp:positionH relativeFrom="column">
                  <wp:posOffset>2616</wp:posOffset>
                </wp:positionH>
                <wp:positionV relativeFrom="paragraph">
                  <wp:posOffset>-416230</wp:posOffset>
                </wp:positionV>
                <wp:extent cx="987552" cy="329184"/>
                <wp:effectExtent l="0" t="0" r="3175" b="0"/>
                <wp:wrapNone/>
                <wp:docPr id="3" name="文字方塊 3"/>
                <wp:cNvGraphicFramePr/>
                <a:graphic xmlns:a="http://schemas.openxmlformats.org/drawingml/2006/main">
                  <a:graphicData uri="http://schemas.microsoft.com/office/word/2010/wordprocessingShape">
                    <wps:wsp>
                      <wps:cNvSpPr txBox="1"/>
                      <wps:spPr>
                        <a:xfrm>
                          <a:off x="0" y="0"/>
                          <a:ext cx="987552" cy="329184"/>
                        </a:xfrm>
                        <a:prstGeom prst="rect">
                          <a:avLst/>
                        </a:prstGeom>
                        <a:solidFill>
                          <a:schemeClr val="lt1"/>
                        </a:solidFill>
                        <a:ln w="6350">
                          <a:noFill/>
                        </a:ln>
                      </wps:spPr>
                      <wps:txbx>
                        <w:txbxContent>
                          <w:p w14:paraId="5CD599C6" w14:textId="77777777" w:rsidR="003A56DD" w:rsidRPr="005B25A3" w:rsidRDefault="003A56DD" w:rsidP="003A56DD">
                            <w:pPr>
                              <w:rPr>
                                <w:rFonts w:ascii="標楷體" w:eastAsia="標楷體" w:hAnsi="標楷體"/>
                              </w:rPr>
                            </w:pPr>
                            <w:r w:rsidRPr="005B25A3">
                              <w:rPr>
                                <w:rFonts w:ascii="標楷體" w:eastAsia="標楷體" w:hAnsi="標楷體" w:hint="eastAsia"/>
                              </w:rPr>
                              <w:t>附件2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8F37C2" id="文字方塊 3" o:spid="_x0000_s1027" type="#_x0000_t202" style="position:absolute;left:0;text-align:left;margin-left:.2pt;margin-top:-32.75pt;width:77.75pt;height:25.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" fillcolor="white [3201]" stroked="f" strokeweight=".5pt">
                <v:textbox>
                  <w:txbxContent>
                    <w:p w14:paraId="5CD599C6" w14:textId="77777777" w:rsidR="003A56DD" w:rsidRPr="005B25A3" w:rsidRDefault="003A56DD" w:rsidP="003A56DD">
                      <w:pPr>
                        <w:rPr>
                          <w:rFonts w:ascii="標楷體" w:eastAsia="標楷體" w:hAnsi="標楷體"/>
                        </w:rPr>
                      </w:pPr>
                      <w:r w:rsidRPr="005B25A3">
                        <w:rPr>
                          <w:rFonts w:ascii="標楷體" w:eastAsia="標楷體" w:hAnsi="標楷體" w:hint="eastAsia"/>
                        </w:rPr>
                        <w:t>附件2</w:t>
                      </w:r>
                    </w:p>
                  </w:txbxContent>
                </v:textbox>
              </v:shape>
            </w:pict>
          </mc:Fallback>
        </mc:AlternateContent>
      </w:r>
      <w:proofErr w:type="gramStart"/>
      <w:r w:rsidRPr="00BC4B4C">
        <w:rPr>
          <w:rFonts w:ascii="標楷體" w:eastAsia="標楷體" w:hAnsi="標楷體"/>
          <w:b/>
          <w:sz w:val="28"/>
          <w:szCs w:val="28"/>
          <w:lang w:eastAsia="zh-TW"/>
        </w:rPr>
        <w:t>112</w:t>
      </w:r>
      <w:proofErr w:type="gramEnd"/>
      <w:r w:rsidRPr="00BC4B4C">
        <w:rPr>
          <w:rFonts w:ascii="標楷體" w:eastAsia="標楷體" w:hAnsi="標楷體"/>
          <w:b/>
          <w:sz w:val="28"/>
          <w:szCs w:val="28"/>
          <w:lang w:eastAsia="zh-TW"/>
        </w:rPr>
        <w:t>年度</w:t>
      </w:r>
      <w:proofErr w:type="gramStart"/>
      <w:r w:rsidRPr="00BC4B4C">
        <w:rPr>
          <w:rFonts w:ascii="標楷體" w:eastAsia="標楷體" w:hAnsi="標楷體"/>
          <w:b/>
          <w:bCs/>
          <w:sz w:val="28"/>
          <w:szCs w:val="28"/>
          <w:lang w:eastAsia="zh-TW"/>
        </w:rPr>
        <w:t>臺</w:t>
      </w:r>
      <w:proofErr w:type="gramEnd"/>
      <w:r w:rsidRPr="00BC4B4C">
        <w:rPr>
          <w:rFonts w:ascii="標楷體" w:eastAsia="標楷體" w:hAnsi="標楷體"/>
          <w:b/>
          <w:bCs/>
          <w:sz w:val="28"/>
          <w:szCs w:val="28"/>
          <w:lang w:eastAsia="zh-TW"/>
        </w:rPr>
        <w:t>中市友善中高齡績優企業</w:t>
      </w:r>
      <w:r w:rsidRPr="00BC4B4C">
        <w:rPr>
          <w:rFonts w:ascii="標楷體" w:eastAsia="標楷體" w:hAnsi="標楷體" w:hint="eastAsia"/>
          <w:b/>
          <w:bCs/>
          <w:sz w:val="28"/>
          <w:szCs w:val="28"/>
          <w:lang w:eastAsia="zh-TW"/>
        </w:rPr>
        <w:t>評選</w:t>
      </w:r>
      <w:r w:rsidRPr="00BC4B4C">
        <w:rPr>
          <w:rFonts w:ascii="標楷體" w:eastAsia="標楷體" w:hAnsi="標楷體"/>
          <w:b/>
          <w:bCs/>
          <w:sz w:val="28"/>
          <w:szCs w:val="28"/>
          <w:lang w:eastAsia="zh-TW"/>
        </w:rPr>
        <w:t>表揚活動</w:t>
      </w:r>
      <w:r w:rsidRPr="00BC4B4C">
        <w:rPr>
          <w:rFonts w:ascii="標楷體" w:eastAsia="標楷體" w:hAnsi="標楷體"/>
          <w:b/>
          <w:sz w:val="28"/>
          <w:szCs w:val="28"/>
          <w:lang w:eastAsia="zh-TW"/>
        </w:rPr>
        <w:t>自評表</w:t>
      </w:r>
    </w:p>
    <w:p w14:paraId="799983CE" w14:textId="77777777" w:rsidR="003A56DD" w:rsidRPr="00BC4B4C" w:rsidRDefault="003A56DD" w:rsidP="003A56DD">
      <w:pPr>
        <w:snapToGrid w:val="0"/>
        <w:spacing w:line="440" w:lineRule="exact"/>
        <w:jc w:val="both"/>
        <w:rPr>
          <w:rFonts w:ascii="標楷體" w:eastAsia="標楷體" w:hAnsi="標楷體"/>
          <w:sz w:val="28"/>
          <w:szCs w:val="28"/>
          <w:lang w:eastAsia="zh-TW"/>
        </w:rPr>
      </w:pPr>
      <w:r w:rsidRPr="00BC4B4C">
        <w:rPr>
          <w:rFonts w:ascii="標楷體" w:eastAsia="標楷體" w:hAnsi="標楷體"/>
          <w:sz w:val="28"/>
          <w:szCs w:val="28"/>
          <w:lang w:eastAsia="zh-TW"/>
        </w:rPr>
        <w:t xml:space="preserve">事業單位名稱：                                                         </w:t>
      </w:r>
    </w:p>
    <w:p w14:paraId="11626901" w14:textId="77777777" w:rsidR="003A56DD" w:rsidRPr="00BC4B4C" w:rsidRDefault="003A56DD" w:rsidP="003A56DD">
      <w:pPr>
        <w:snapToGrid w:val="0"/>
        <w:spacing w:line="440" w:lineRule="exact"/>
        <w:jc w:val="right"/>
        <w:rPr>
          <w:rFonts w:ascii="標楷體" w:eastAsia="標楷體" w:hAnsi="標楷體"/>
          <w:lang w:eastAsia="zh-TW"/>
        </w:rPr>
      </w:pPr>
      <w:r w:rsidRPr="00BC4B4C">
        <w:rPr>
          <w:rFonts w:ascii="標楷體" w:eastAsia="標楷體" w:hAnsi="標楷體"/>
          <w:sz w:val="28"/>
          <w:szCs w:val="28"/>
          <w:lang w:eastAsia="zh-TW"/>
        </w:rPr>
        <w:t>員工總人數：         人</w:t>
      </w:r>
    </w:p>
    <w:tbl>
      <w:tblPr>
        <w:tblW w:w="10768" w:type="dxa"/>
        <w:jc w:val="center"/>
        <w:tblLayout w:type="fixed"/>
        <w:tblCellMar>
          <w:left w:w="10" w:type="dxa"/>
          <w:right w:w="10" w:type="dxa"/>
        </w:tblCellMar>
        <w:tblLook w:val="04A0" w:firstRow="1" w:lastRow="0" w:firstColumn="1" w:lastColumn="0" w:noHBand="0" w:noVBand="1"/>
      </w:tblPr>
      <w:tblGrid>
        <w:gridCol w:w="710"/>
        <w:gridCol w:w="4536"/>
        <w:gridCol w:w="564"/>
        <w:gridCol w:w="706"/>
        <w:gridCol w:w="850"/>
        <w:gridCol w:w="3402"/>
      </w:tblGrid>
      <w:tr w:rsidR="003A56DD" w:rsidRPr="00BC4B4C" w14:paraId="422A79F7" w14:textId="77777777" w:rsidTr="004C60D4">
        <w:trPr>
          <w:trHeight w:val="477"/>
          <w:jc w:val="center"/>
        </w:trPr>
        <w:tc>
          <w:tcPr>
            <w:tcW w:w="7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76305E3" w14:textId="77777777" w:rsidR="003A56DD" w:rsidRPr="00BC4B4C" w:rsidRDefault="003A56DD" w:rsidP="004C60D4">
            <w:pPr>
              <w:tabs>
                <w:tab w:val="left" w:pos="271"/>
              </w:tabs>
              <w:spacing w:line="360" w:lineRule="exact"/>
              <w:jc w:val="center"/>
              <w:rPr>
                <w:rFonts w:ascii="標楷體" w:eastAsia="標楷體" w:hAnsi="標楷體"/>
              </w:rPr>
            </w:pPr>
            <w:bookmarkStart w:id="1" w:name="_Hlk133179329"/>
            <w:proofErr w:type="spellStart"/>
            <w:r w:rsidRPr="00BC4B4C">
              <w:rPr>
                <w:rFonts w:ascii="標楷體" w:eastAsia="標楷體" w:hAnsi="標楷體"/>
              </w:rPr>
              <w:t>項次</w:t>
            </w:r>
            <w:proofErr w:type="spellEnd"/>
          </w:p>
        </w:tc>
        <w:tc>
          <w:tcPr>
            <w:tcW w:w="453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CE5839E" w14:textId="77777777" w:rsidR="003A56DD" w:rsidRPr="00BC4B4C" w:rsidRDefault="003A56DD" w:rsidP="004C60D4">
            <w:pPr>
              <w:spacing w:line="360" w:lineRule="exact"/>
              <w:jc w:val="center"/>
              <w:rPr>
                <w:rFonts w:ascii="標楷體" w:eastAsia="標楷體" w:hAnsi="標楷體"/>
              </w:rPr>
            </w:pPr>
            <w:r w:rsidRPr="00BC4B4C">
              <w:rPr>
                <w:rFonts w:ascii="標楷體" w:eastAsia="標楷體" w:hAnsi="標楷體"/>
              </w:rPr>
              <w:t>檢      核      項     目</w:t>
            </w:r>
          </w:p>
        </w:tc>
        <w:tc>
          <w:tcPr>
            <w:tcW w:w="5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BF74069" w14:textId="77777777" w:rsidR="003A56DD" w:rsidRPr="00BC4B4C" w:rsidRDefault="003A56DD" w:rsidP="004C60D4">
            <w:pPr>
              <w:spacing w:line="360" w:lineRule="exact"/>
              <w:jc w:val="center"/>
              <w:rPr>
                <w:rFonts w:ascii="標楷體" w:eastAsia="標楷體" w:hAnsi="標楷體"/>
              </w:rPr>
            </w:pPr>
            <w:r w:rsidRPr="00BC4B4C">
              <w:rPr>
                <w:rFonts w:ascii="標楷體" w:eastAsia="標楷體" w:hAnsi="標楷體"/>
              </w:rPr>
              <w:t>是</w:t>
            </w:r>
          </w:p>
        </w:tc>
        <w:tc>
          <w:tcPr>
            <w:tcW w:w="70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76EA0F0" w14:textId="77777777" w:rsidR="003A56DD" w:rsidRPr="00BC4B4C" w:rsidRDefault="003A56DD" w:rsidP="004C60D4">
            <w:pPr>
              <w:spacing w:line="360" w:lineRule="exact"/>
              <w:jc w:val="center"/>
              <w:rPr>
                <w:rFonts w:ascii="標楷體" w:eastAsia="標楷體" w:hAnsi="標楷體"/>
              </w:rPr>
            </w:pPr>
            <w:r w:rsidRPr="00BC4B4C">
              <w:rPr>
                <w:rFonts w:ascii="標楷體" w:eastAsia="標楷體" w:hAnsi="標楷體"/>
              </w:rPr>
              <w:t>否</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A20D1C8" w14:textId="77777777" w:rsidR="003A56DD" w:rsidRPr="00BC4B4C" w:rsidRDefault="003A56DD" w:rsidP="004C60D4">
            <w:pPr>
              <w:tabs>
                <w:tab w:val="left" w:pos="1170"/>
              </w:tabs>
              <w:spacing w:line="360" w:lineRule="exact"/>
              <w:ind w:right="-672"/>
              <w:rPr>
                <w:rFonts w:ascii="標楷體" w:eastAsia="標楷體" w:hAnsi="標楷體"/>
              </w:rPr>
            </w:pPr>
            <w:proofErr w:type="spellStart"/>
            <w:r w:rsidRPr="00BC4B4C">
              <w:rPr>
                <w:rFonts w:ascii="標楷體" w:eastAsia="標楷體" w:hAnsi="標楷體"/>
              </w:rPr>
              <w:t>不適用</w:t>
            </w:r>
            <w:proofErr w:type="spellEnd"/>
          </w:p>
        </w:tc>
        <w:tc>
          <w:tcPr>
            <w:tcW w:w="340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81CC125" w14:textId="77777777" w:rsidR="003A56DD" w:rsidRPr="00BC4B4C" w:rsidRDefault="003A56DD" w:rsidP="004C60D4">
            <w:pPr>
              <w:tabs>
                <w:tab w:val="left" w:pos="1170"/>
              </w:tabs>
              <w:spacing w:line="360" w:lineRule="exact"/>
              <w:ind w:right="-672"/>
              <w:jc w:val="center"/>
              <w:rPr>
                <w:rFonts w:ascii="標楷體" w:eastAsia="標楷體" w:hAnsi="標楷體"/>
              </w:rPr>
            </w:pPr>
            <w:proofErr w:type="spellStart"/>
            <w:r w:rsidRPr="00BC4B4C">
              <w:rPr>
                <w:rFonts w:ascii="標楷體" w:eastAsia="標楷體" w:hAnsi="標楷體"/>
              </w:rPr>
              <w:t>備註</w:t>
            </w:r>
            <w:proofErr w:type="spellEnd"/>
          </w:p>
        </w:tc>
      </w:tr>
      <w:tr w:rsidR="003A56DD" w:rsidRPr="00BC4B4C" w14:paraId="166319CB" w14:textId="77777777" w:rsidTr="004C60D4">
        <w:trPr>
          <w:trHeight w:val="477"/>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5C42E" w14:textId="77777777" w:rsidR="003A56DD" w:rsidRPr="00BC4B4C" w:rsidRDefault="003A56DD" w:rsidP="004C60D4">
            <w:pPr>
              <w:tabs>
                <w:tab w:val="left" w:pos="271"/>
              </w:tabs>
              <w:spacing w:line="360" w:lineRule="exact"/>
              <w:jc w:val="center"/>
              <w:rPr>
                <w:rFonts w:ascii="標楷體" w:eastAsia="標楷體" w:hAnsi="標楷體"/>
              </w:rPr>
            </w:pPr>
            <w:r w:rsidRPr="00BC4B4C">
              <w:rPr>
                <w:rFonts w:ascii="標楷體" w:eastAsia="標楷體" w:hAnsi="標楷體"/>
              </w:rPr>
              <w:t>A</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4158A" w14:textId="77777777" w:rsidR="003A56DD" w:rsidRPr="00BC4B4C" w:rsidRDefault="003A56DD" w:rsidP="004C60D4">
            <w:pPr>
              <w:spacing w:line="360" w:lineRule="exact"/>
              <w:rPr>
                <w:rFonts w:ascii="標楷體" w:eastAsia="標楷體" w:hAnsi="標楷體"/>
                <w:lang w:eastAsia="zh-TW"/>
              </w:rPr>
            </w:pPr>
            <w:r w:rsidRPr="00BC4B4C">
              <w:rPr>
                <w:rFonts w:ascii="標楷體" w:eastAsia="標楷體" w:hAnsi="標楷體"/>
                <w:lang w:eastAsia="zh-TW"/>
              </w:rPr>
              <w:t>依法繳納勞工保險費及繳納積欠工資墊償基金，提繳新制勞工退休金及按月且足額</w:t>
            </w:r>
            <w:proofErr w:type="gramStart"/>
            <w:r w:rsidRPr="00BC4B4C">
              <w:rPr>
                <w:rFonts w:ascii="標楷體" w:eastAsia="標楷體" w:hAnsi="標楷體"/>
                <w:lang w:eastAsia="zh-TW"/>
              </w:rPr>
              <w:t>提撥</w:t>
            </w:r>
            <w:proofErr w:type="gramEnd"/>
            <w:r w:rsidRPr="00BC4B4C">
              <w:rPr>
                <w:rFonts w:ascii="標楷體" w:eastAsia="標楷體" w:hAnsi="標楷體"/>
                <w:lang w:eastAsia="zh-TW"/>
              </w:rPr>
              <w:t>勞工退休準備金(勞基法舊制退休金) 。</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B40A7" w14:textId="77777777" w:rsidR="003A56DD" w:rsidRPr="00BC4B4C" w:rsidRDefault="003A56DD" w:rsidP="004C60D4">
            <w:pPr>
              <w:spacing w:line="360" w:lineRule="exact"/>
              <w:jc w:val="center"/>
              <w:rPr>
                <w:rFonts w:ascii="標楷體" w:eastAsia="標楷體" w:hAnsi="標楷體"/>
                <w:lang w:eastAsia="zh-TW"/>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C0157" w14:textId="77777777" w:rsidR="003A56DD" w:rsidRPr="00BC4B4C" w:rsidRDefault="003A56DD" w:rsidP="004C60D4">
            <w:pPr>
              <w:spacing w:line="360" w:lineRule="exact"/>
              <w:jc w:val="center"/>
              <w:rPr>
                <w:rFonts w:ascii="標楷體" w:eastAsia="標楷體" w:hAnsi="標楷體"/>
                <w:lang w:eastAsia="zh-TW"/>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8C22B3" w14:textId="77777777" w:rsidR="003A56DD" w:rsidRPr="00BC4B4C" w:rsidRDefault="003A56DD" w:rsidP="004C60D4">
            <w:pPr>
              <w:tabs>
                <w:tab w:val="left" w:pos="1170"/>
              </w:tabs>
              <w:spacing w:line="360" w:lineRule="exact"/>
              <w:ind w:right="-672"/>
              <w:rPr>
                <w:rFonts w:ascii="標楷體" w:eastAsia="標楷體" w:hAnsi="標楷體"/>
                <w:lang w:eastAsia="zh-TW"/>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BFA6D" w14:textId="77777777" w:rsidR="003A56DD" w:rsidRPr="00BC4B4C" w:rsidRDefault="003A56DD" w:rsidP="004C60D4">
            <w:pPr>
              <w:tabs>
                <w:tab w:val="left" w:pos="1170"/>
              </w:tabs>
              <w:spacing w:line="360" w:lineRule="exact"/>
              <w:ind w:right="-672"/>
              <w:rPr>
                <w:rFonts w:ascii="標楷體" w:eastAsia="標楷體" w:hAnsi="標楷體"/>
              </w:rPr>
            </w:pPr>
            <w:proofErr w:type="spellStart"/>
            <w:r w:rsidRPr="00BC4B4C">
              <w:rPr>
                <w:rFonts w:ascii="標楷體" w:eastAsia="標楷體" w:hAnsi="標楷體"/>
              </w:rPr>
              <w:t>此為基本資格</w:t>
            </w:r>
            <w:proofErr w:type="spellEnd"/>
          </w:p>
        </w:tc>
      </w:tr>
      <w:bookmarkEnd w:id="1"/>
      <w:tr w:rsidR="003A56DD" w:rsidRPr="00BC4B4C" w14:paraId="3DA91257" w14:textId="77777777" w:rsidTr="004C60D4">
        <w:trPr>
          <w:trHeight w:val="477"/>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12D53" w14:textId="77777777" w:rsidR="003A56DD" w:rsidRPr="00BC4B4C" w:rsidRDefault="003A56DD" w:rsidP="004C60D4">
            <w:pPr>
              <w:tabs>
                <w:tab w:val="left" w:pos="271"/>
              </w:tabs>
              <w:spacing w:line="360" w:lineRule="exact"/>
              <w:jc w:val="center"/>
              <w:rPr>
                <w:rFonts w:ascii="標楷體" w:eastAsia="標楷體" w:hAnsi="標楷體"/>
              </w:rPr>
            </w:pPr>
            <w:r w:rsidRPr="00BC4B4C">
              <w:rPr>
                <w:rFonts w:ascii="標楷體" w:eastAsia="標楷體" w:hAnsi="標楷體"/>
              </w:rPr>
              <w:t>B</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94CC47" w14:textId="77777777" w:rsidR="003A56DD" w:rsidRPr="00BC4B4C" w:rsidRDefault="003A56DD" w:rsidP="004C60D4">
            <w:pPr>
              <w:spacing w:line="360" w:lineRule="exact"/>
              <w:rPr>
                <w:rFonts w:ascii="標楷體" w:eastAsia="標楷體" w:hAnsi="標楷體"/>
                <w:lang w:eastAsia="zh-TW"/>
              </w:rPr>
            </w:pPr>
            <w:r w:rsidRPr="00BC4B4C">
              <w:rPr>
                <w:rFonts w:ascii="標楷體" w:eastAsia="標楷體" w:hAnsi="標楷體"/>
                <w:lang w:eastAsia="zh-TW"/>
              </w:rPr>
              <w:t>無發生重大勞資爭議事件</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6D94D6" w14:textId="77777777" w:rsidR="003A56DD" w:rsidRPr="00BC4B4C" w:rsidRDefault="003A56DD" w:rsidP="004C60D4">
            <w:pPr>
              <w:spacing w:line="360" w:lineRule="exact"/>
              <w:jc w:val="center"/>
              <w:rPr>
                <w:rFonts w:ascii="標楷體" w:eastAsia="標楷體" w:hAnsi="標楷體"/>
                <w:lang w:eastAsia="zh-TW"/>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3B5CE" w14:textId="77777777" w:rsidR="003A56DD" w:rsidRPr="00BC4B4C" w:rsidRDefault="003A56DD" w:rsidP="004C60D4">
            <w:pPr>
              <w:spacing w:line="360" w:lineRule="exact"/>
              <w:jc w:val="center"/>
              <w:rPr>
                <w:rFonts w:ascii="標楷體" w:eastAsia="標楷體" w:hAnsi="標楷體"/>
                <w:lang w:eastAsia="zh-TW"/>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24E10" w14:textId="77777777" w:rsidR="003A56DD" w:rsidRPr="00BC4B4C" w:rsidRDefault="003A56DD" w:rsidP="004C60D4">
            <w:pPr>
              <w:tabs>
                <w:tab w:val="left" w:pos="1170"/>
              </w:tabs>
              <w:spacing w:line="360" w:lineRule="exact"/>
              <w:ind w:right="-672"/>
              <w:rPr>
                <w:rFonts w:ascii="標楷體" w:eastAsia="標楷體" w:hAnsi="標楷體"/>
                <w:lang w:eastAsia="zh-TW"/>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9BECA" w14:textId="77777777" w:rsidR="003A56DD" w:rsidRPr="00BC4B4C" w:rsidRDefault="003A56DD" w:rsidP="004C60D4">
            <w:pPr>
              <w:tabs>
                <w:tab w:val="left" w:pos="1170"/>
              </w:tabs>
              <w:spacing w:line="360" w:lineRule="exact"/>
              <w:ind w:right="-672"/>
              <w:rPr>
                <w:rFonts w:ascii="標楷體" w:eastAsia="標楷體" w:hAnsi="標楷體"/>
              </w:rPr>
            </w:pPr>
            <w:proofErr w:type="spellStart"/>
            <w:r w:rsidRPr="00BC4B4C">
              <w:rPr>
                <w:rFonts w:ascii="標楷體" w:eastAsia="標楷體" w:hAnsi="標楷體"/>
              </w:rPr>
              <w:t>此為基本資格</w:t>
            </w:r>
            <w:proofErr w:type="spellEnd"/>
          </w:p>
        </w:tc>
      </w:tr>
      <w:tr w:rsidR="003A56DD" w:rsidRPr="00BC4B4C" w14:paraId="755E9975" w14:textId="77777777" w:rsidTr="004C60D4">
        <w:trPr>
          <w:trHeight w:val="477"/>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16DF9" w14:textId="77777777" w:rsidR="003A56DD" w:rsidRPr="00BC4B4C" w:rsidRDefault="003A56DD" w:rsidP="004C60D4">
            <w:pPr>
              <w:tabs>
                <w:tab w:val="left" w:pos="271"/>
              </w:tabs>
              <w:spacing w:line="360" w:lineRule="exact"/>
              <w:jc w:val="center"/>
              <w:rPr>
                <w:rFonts w:ascii="標楷體" w:eastAsia="標楷體" w:hAnsi="標楷體"/>
              </w:rPr>
            </w:pPr>
            <w:r w:rsidRPr="00BC4B4C">
              <w:rPr>
                <w:rFonts w:ascii="標楷體" w:eastAsia="標楷體" w:hAnsi="標楷體"/>
              </w:rPr>
              <w:t>C</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549F2D" w14:textId="77777777" w:rsidR="003A56DD" w:rsidRPr="00BC4B4C" w:rsidRDefault="003A56DD" w:rsidP="004C60D4">
            <w:pPr>
              <w:spacing w:line="360" w:lineRule="exact"/>
              <w:rPr>
                <w:rFonts w:ascii="標楷體" w:eastAsia="標楷體" w:hAnsi="標楷體"/>
                <w:lang w:eastAsia="zh-TW"/>
              </w:rPr>
            </w:pPr>
            <w:r w:rsidRPr="00BC4B4C">
              <w:rPr>
                <w:rFonts w:ascii="標楷體" w:eastAsia="標楷體" w:hAnsi="標楷體"/>
                <w:lang w:eastAsia="zh-TW"/>
              </w:rPr>
              <w:t>發生死亡之重大職業災害(不含通勤職災)</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B8A9E" w14:textId="77777777" w:rsidR="003A56DD" w:rsidRPr="00BC4B4C" w:rsidRDefault="003A56DD" w:rsidP="004C60D4">
            <w:pPr>
              <w:spacing w:line="360" w:lineRule="exact"/>
              <w:jc w:val="center"/>
              <w:rPr>
                <w:rFonts w:ascii="標楷體" w:eastAsia="標楷體" w:hAnsi="標楷體"/>
                <w:lang w:eastAsia="zh-TW"/>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1A040" w14:textId="77777777" w:rsidR="003A56DD" w:rsidRPr="00BC4B4C" w:rsidRDefault="003A56DD" w:rsidP="004C60D4">
            <w:pPr>
              <w:spacing w:line="360" w:lineRule="exact"/>
              <w:jc w:val="center"/>
              <w:rPr>
                <w:rFonts w:ascii="標楷體" w:eastAsia="標楷體" w:hAnsi="標楷體"/>
                <w:lang w:eastAsia="zh-TW"/>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D6A5A" w14:textId="77777777" w:rsidR="003A56DD" w:rsidRPr="00BC4B4C" w:rsidRDefault="003A56DD" w:rsidP="004C60D4">
            <w:pPr>
              <w:tabs>
                <w:tab w:val="left" w:pos="1170"/>
              </w:tabs>
              <w:spacing w:line="360" w:lineRule="exact"/>
              <w:ind w:right="-672"/>
              <w:rPr>
                <w:rFonts w:ascii="標楷體" w:eastAsia="標楷體" w:hAnsi="標楷體"/>
                <w:lang w:eastAsia="zh-TW"/>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5D3E4" w14:textId="77777777" w:rsidR="003A56DD" w:rsidRPr="00BC4B4C" w:rsidRDefault="003A56DD" w:rsidP="004C60D4">
            <w:pPr>
              <w:tabs>
                <w:tab w:val="left" w:pos="1170"/>
              </w:tabs>
              <w:spacing w:line="360" w:lineRule="exact"/>
              <w:ind w:right="-672"/>
              <w:rPr>
                <w:rFonts w:ascii="標楷體" w:eastAsia="標楷體" w:hAnsi="標楷體"/>
              </w:rPr>
            </w:pPr>
            <w:proofErr w:type="spellStart"/>
            <w:r w:rsidRPr="00BC4B4C">
              <w:rPr>
                <w:rFonts w:ascii="標楷體" w:eastAsia="標楷體" w:hAnsi="標楷體"/>
              </w:rPr>
              <w:t>此為基本資格</w:t>
            </w:r>
            <w:proofErr w:type="spellEnd"/>
          </w:p>
        </w:tc>
      </w:tr>
      <w:tr w:rsidR="003A56DD" w:rsidRPr="00BC4B4C" w14:paraId="60F99E4D" w14:textId="77777777" w:rsidTr="004C60D4">
        <w:trPr>
          <w:trHeight w:val="477"/>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21038" w14:textId="77777777" w:rsidR="003A56DD" w:rsidRPr="00BC4B4C" w:rsidRDefault="003A56DD" w:rsidP="004C60D4">
            <w:pPr>
              <w:tabs>
                <w:tab w:val="left" w:pos="271"/>
              </w:tabs>
              <w:spacing w:line="360" w:lineRule="exact"/>
              <w:jc w:val="center"/>
              <w:rPr>
                <w:rFonts w:ascii="標楷體" w:eastAsia="標楷體" w:hAnsi="標楷體"/>
              </w:rPr>
            </w:pPr>
            <w:r w:rsidRPr="00BC4B4C">
              <w:rPr>
                <w:rFonts w:ascii="標楷體" w:eastAsia="標楷體" w:hAnsi="標楷體"/>
              </w:rPr>
              <w:t>D</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511C8" w14:textId="77777777" w:rsidR="003A56DD" w:rsidRPr="00BC4B4C" w:rsidRDefault="003A56DD" w:rsidP="004C60D4">
            <w:pPr>
              <w:spacing w:line="360" w:lineRule="exact"/>
              <w:rPr>
                <w:rFonts w:ascii="標楷體" w:eastAsia="標楷體" w:hAnsi="標楷體"/>
                <w:lang w:eastAsia="zh-TW"/>
              </w:rPr>
            </w:pPr>
            <w:r w:rsidRPr="00BC4B4C">
              <w:rPr>
                <w:rFonts w:ascii="標楷體" w:eastAsia="標楷體" w:hAnsi="標楷體"/>
                <w:lang w:eastAsia="zh-TW"/>
              </w:rPr>
              <w:t>未違反職業安全衛生法</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7EC89" w14:textId="77777777" w:rsidR="003A56DD" w:rsidRPr="00BC4B4C" w:rsidRDefault="003A56DD" w:rsidP="004C60D4">
            <w:pPr>
              <w:spacing w:line="360" w:lineRule="exact"/>
              <w:jc w:val="center"/>
              <w:rPr>
                <w:rFonts w:ascii="標楷體" w:eastAsia="標楷體" w:hAnsi="標楷體"/>
                <w:lang w:eastAsia="zh-TW"/>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A3D88" w14:textId="77777777" w:rsidR="003A56DD" w:rsidRPr="00BC4B4C" w:rsidRDefault="003A56DD" w:rsidP="004C60D4">
            <w:pPr>
              <w:spacing w:line="360" w:lineRule="exact"/>
              <w:jc w:val="center"/>
              <w:rPr>
                <w:rFonts w:ascii="標楷體" w:eastAsia="標楷體" w:hAnsi="標楷體"/>
                <w:lang w:eastAsia="zh-TW"/>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74453" w14:textId="77777777" w:rsidR="003A56DD" w:rsidRPr="00BC4B4C" w:rsidRDefault="003A56DD" w:rsidP="004C60D4">
            <w:pPr>
              <w:tabs>
                <w:tab w:val="left" w:pos="1170"/>
              </w:tabs>
              <w:spacing w:line="360" w:lineRule="exact"/>
              <w:ind w:right="-672"/>
              <w:rPr>
                <w:rFonts w:ascii="標楷體" w:eastAsia="標楷體" w:hAnsi="標楷體"/>
                <w:lang w:eastAsia="zh-TW"/>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550DA7" w14:textId="77777777" w:rsidR="003A56DD" w:rsidRPr="00BC4B4C" w:rsidRDefault="003A56DD" w:rsidP="004C60D4">
            <w:pPr>
              <w:tabs>
                <w:tab w:val="left" w:pos="1170"/>
              </w:tabs>
              <w:spacing w:line="360" w:lineRule="exact"/>
              <w:ind w:right="-672"/>
              <w:rPr>
                <w:rFonts w:ascii="標楷體" w:eastAsia="標楷體" w:hAnsi="標楷體"/>
              </w:rPr>
            </w:pPr>
            <w:proofErr w:type="spellStart"/>
            <w:r w:rsidRPr="00BC4B4C">
              <w:rPr>
                <w:rFonts w:ascii="標楷體" w:eastAsia="標楷體" w:hAnsi="標楷體"/>
              </w:rPr>
              <w:t>此為基本資格</w:t>
            </w:r>
            <w:proofErr w:type="spellEnd"/>
          </w:p>
        </w:tc>
      </w:tr>
      <w:tr w:rsidR="003A56DD" w:rsidRPr="00BC4B4C" w14:paraId="2BB43527" w14:textId="77777777" w:rsidTr="004C60D4">
        <w:trPr>
          <w:trHeight w:val="477"/>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AD99F" w14:textId="77777777" w:rsidR="003A56DD" w:rsidRPr="00BC4B4C" w:rsidRDefault="003A56DD" w:rsidP="004C60D4">
            <w:pPr>
              <w:tabs>
                <w:tab w:val="left" w:pos="271"/>
              </w:tabs>
              <w:spacing w:line="360" w:lineRule="exact"/>
              <w:jc w:val="center"/>
              <w:rPr>
                <w:rFonts w:ascii="標楷體" w:eastAsia="標楷體" w:hAnsi="標楷體"/>
              </w:rPr>
            </w:pPr>
            <w:r w:rsidRPr="00BC4B4C">
              <w:rPr>
                <w:rFonts w:ascii="標楷體" w:eastAsia="標楷體" w:hAnsi="標楷體"/>
              </w:rPr>
              <w:t>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BB86F2" w14:textId="77777777" w:rsidR="003A56DD" w:rsidRPr="00BC4B4C" w:rsidRDefault="003A56DD" w:rsidP="004C60D4">
            <w:pPr>
              <w:spacing w:line="360" w:lineRule="exact"/>
              <w:rPr>
                <w:rFonts w:ascii="標楷體" w:eastAsia="標楷體" w:hAnsi="標楷體"/>
                <w:lang w:eastAsia="zh-TW"/>
              </w:rPr>
            </w:pPr>
            <w:r w:rsidRPr="00BC4B4C">
              <w:rPr>
                <w:rFonts w:ascii="標楷體" w:eastAsia="標楷體" w:hAnsi="標楷體"/>
                <w:lang w:eastAsia="zh-TW"/>
              </w:rPr>
              <w:t>未違反勞動基準法、勞工退休金條例</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4D81E" w14:textId="77777777" w:rsidR="003A56DD" w:rsidRPr="00BC4B4C" w:rsidRDefault="003A56DD" w:rsidP="004C60D4">
            <w:pPr>
              <w:spacing w:line="360" w:lineRule="exact"/>
              <w:jc w:val="center"/>
              <w:rPr>
                <w:rFonts w:ascii="標楷體" w:eastAsia="標楷體" w:hAnsi="標楷體"/>
                <w:lang w:eastAsia="zh-TW"/>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3C773" w14:textId="77777777" w:rsidR="003A56DD" w:rsidRPr="00BC4B4C" w:rsidRDefault="003A56DD" w:rsidP="004C60D4">
            <w:pPr>
              <w:spacing w:line="360" w:lineRule="exact"/>
              <w:jc w:val="center"/>
              <w:rPr>
                <w:rFonts w:ascii="標楷體" w:eastAsia="標楷體" w:hAnsi="標楷體"/>
                <w:lang w:eastAsia="zh-TW"/>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7445E" w14:textId="77777777" w:rsidR="003A56DD" w:rsidRPr="00BC4B4C" w:rsidRDefault="003A56DD" w:rsidP="004C60D4">
            <w:pPr>
              <w:tabs>
                <w:tab w:val="left" w:pos="1170"/>
              </w:tabs>
              <w:spacing w:line="360" w:lineRule="exact"/>
              <w:ind w:right="-672"/>
              <w:rPr>
                <w:rFonts w:ascii="標楷體" w:eastAsia="標楷體" w:hAnsi="標楷體"/>
                <w:lang w:eastAsia="zh-TW"/>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A6AFD5" w14:textId="77777777" w:rsidR="003A56DD" w:rsidRPr="00BC4B4C" w:rsidRDefault="003A56DD" w:rsidP="004C60D4">
            <w:pPr>
              <w:tabs>
                <w:tab w:val="left" w:pos="1170"/>
              </w:tabs>
              <w:spacing w:line="360" w:lineRule="exact"/>
              <w:ind w:right="-672"/>
              <w:rPr>
                <w:rFonts w:ascii="標楷體" w:eastAsia="標楷體" w:hAnsi="標楷體"/>
              </w:rPr>
            </w:pPr>
            <w:proofErr w:type="spellStart"/>
            <w:r w:rsidRPr="00BC4B4C">
              <w:rPr>
                <w:rFonts w:ascii="標楷體" w:eastAsia="標楷體" w:hAnsi="標楷體"/>
              </w:rPr>
              <w:t>此為基本資格</w:t>
            </w:r>
            <w:proofErr w:type="spellEnd"/>
          </w:p>
        </w:tc>
      </w:tr>
      <w:tr w:rsidR="003A56DD" w:rsidRPr="00BC4B4C" w14:paraId="724C91FC" w14:textId="77777777" w:rsidTr="004C60D4">
        <w:trPr>
          <w:trHeight w:val="477"/>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7EA8A" w14:textId="77777777" w:rsidR="003A56DD" w:rsidRPr="00BC4B4C" w:rsidRDefault="003A56DD" w:rsidP="004C60D4">
            <w:pPr>
              <w:tabs>
                <w:tab w:val="left" w:pos="271"/>
              </w:tabs>
              <w:spacing w:line="360" w:lineRule="exact"/>
              <w:jc w:val="center"/>
              <w:rPr>
                <w:rFonts w:ascii="標楷體" w:eastAsia="標楷體" w:hAnsi="標楷體"/>
              </w:rPr>
            </w:pPr>
            <w:r w:rsidRPr="00BC4B4C">
              <w:rPr>
                <w:rFonts w:ascii="標楷體" w:eastAsia="標楷體" w:hAnsi="標楷體"/>
              </w:rPr>
              <w:t>F</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D9404" w14:textId="77777777" w:rsidR="003A56DD" w:rsidRPr="00BC4B4C" w:rsidRDefault="003A56DD" w:rsidP="004C60D4">
            <w:pPr>
              <w:spacing w:line="360" w:lineRule="exact"/>
              <w:rPr>
                <w:rFonts w:ascii="標楷體" w:eastAsia="標楷體" w:hAnsi="標楷體"/>
                <w:lang w:eastAsia="zh-TW"/>
              </w:rPr>
            </w:pPr>
            <w:r w:rsidRPr="00BC4B4C">
              <w:rPr>
                <w:rFonts w:ascii="標楷體" w:eastAsia="標楷體" w:hAnsi="標楷體"/>
                <w:lang w:eastAsia="zh-TW"/>
              </w:rPr>
              <w:t>未違反性別工作平等法。</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415CC" w14:textId="77777777" w:rsidR="003A56DD" w:rsidRPr="00BC4B4C" w:rsidRDefault="003A56DD" w:rsidP="004C60D4">
            <w:pPr>
              <w:spacing w:line="360" w:lineRule="exact"/>
              <w:jc w:val="center"/>
              <w:rPr>
                <w:rFonts w:ascii="標楷體" w:eastAsia="標楷體" w:hAnsi="標楷體"/>
                <w:lang w:eastAsia="zh-TW"/>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523BB" w14:textId="77777777" w:rsidR="003A56DD" w:rsidRPr="00BC4B4C" w:rsidRDefault="003A56DD" w:rsidP="004C60D4">
            <w:pPr>
              <w:spacing w:line="360" w:lineRule="exact"/>
              <w:jc w:val="center"/>
              <w:rPr>
                <w:rFonts w:ascii="標楷體" w:eastAsia="標楷體" w:hAnsi="標楷體"/>
                <w:lang w:eastAsia="zh-TW"/>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870A3" w14:textId="77777777" w:rsidR="003A56DD" w:rsidRPr="00BC4B4C" w:rsidRDefault="003A56DD" w:rsidP="004C60D4">
            <w:pPr>
              <w:tabs>
                <w:tab w:val="left" w:pos="1170"/>
              </w:tabs>
              <w:spacing w:line="360" w:lineRule="exact"/>
              <w:ind w:right="-672"/>
              <w:rPr>
                <w:rFonts w:ascii="標楷體" w:eastAsia="標楷體" w:hAnsi="標楷體"/>
                <w:lang w:eastAsia="zh-TW"/>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5DD6D" w14:textId="77777777" w:rsidR="003A56DD" w:rsidRPr="00BC4B4C" w:rsidRDefault="003A56DD" w:rsidP="004C60D4">
            <w:pPr>
              <w:tabs>
                <w:tab w:val="left" w:pos="1170"/>
              </w:tabs>
              <w:spacing w:line="360" w:lineRule="exact"/>
              <w:ind w:right="-672"/>
              <w:rPr>
                <w:rFonts w:ascii="標楷體" w:eastAsia="標楷體" w:hAnsi="標楷體"/>
              </w:rPr>
            </w:pPr>
            <w:proofErr w:type="spellStart"/>
            <w:r w:rsidRPr="00BC4B4C">
              <w:rPr>
                <w:rFonts w:ascii="標楷體" w:eastAsia="標楷體" w:hAnsi="標楷體"/>
              </w:rPr>
              <w:t>此為基本資格</w:t>
            </w:r>
            <w:proofErr w:type="spellEnd"/>
          </w:p>
        </w:tc>
      </w:tr>
      <w:tr w:rsidR="003A56DD" w:rsidRPr="00BC4B4C" w14:paraId="49955FD9" w14:textId="77777777" w:rsidTr="004C60D4">
        <w:trPr>
          <w:trHeight w:val="477"/>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96641" w14:textId="77777777" w:rsidR="003A56DD" w:rsidRPr="00BC4B4C" w:rsidRDefault="003A56DD" w:rsidP="004C60D4">
            <w:pPr>
              <w:tabs>
                <w:tab w:val="left" w:pos="271"/>
              </w:tabs>
              <w:spacing w:line="360" w:lineRule="exact"/>
              <w:jc w:val="center"/>
              <w:rPr>
                <w:rFonts w:ascii="標楷體" w:eastAsia="標楷體" w:hAnsi="標楷體"/>
              </w:rPr>
            </w:pPr>
            <w:r w:rsidRPr="00BC4B4C">
              <w:rPr>
                <w:rFonts w:ascii="標楷體" w:eastAsia="標楷體" w:hAnsi="標楷體"/>
              </w:rPr>
              <w:t>G</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4D999" w14:textId="77777777" w:rsidR="003A56DD" w:rsidRPr="00BC4B4C" w:rsidRDefault="003A56DD" w:rsidP="004C60D4">
            <w:pPr>
              <w:spacing w:line="360" w:lineRule="exact"/>
              <w:rPr>
                <w:rFonts w:ascii="標楷體" w:eastAsia="標楷體" w:hAnsi="標楷體"/>
              </w:rPr>
            </w:pPr>
            <w:proofErr w:type="spellStart"/>
            <w:r w:rsidRPr="00BC4B4C">
              <w:rPr>
                <w:rFonts w:ascii="標楷體" w:eastAsia="標楷體" w:hAnsi="標楷體"/>
              </w:rPr>
              <w:t>未違反就業服務法</w:t>
            </w:r>
            <w:proofErr w:type="spellEnd"/>
            <w:r w:rsidRPr="00BC4B4C">
              <w:rPr>
                <w:rFonts w:ascii="標楷體" w:eastAsia="標楷體" w:hAnsi="標楷體"/>
              </w:rPr>
              <w:t>。</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CCAE1" w14:textId="77777777" w:rsidR="003A56DD" w:rsidRPr="00BC4B4C" w:rsidRDefault="003A56DD" w:rsidP="004C60D4">
            <w:pPr>
              <w:spacing w:line="360" w:lineRule="exact"/>
              <w:jc w:val="center"/>
              <w:rPr>
                <w:rFonts w:ascii="標楷體" w:eastAsia="標楷體" w:hAnsi="標楷體"/>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FDCCD" w14:textId="77777777" w:rsidR="003A56DD" w:rsidRPr="00BC4B4C" w:rsidRDefault="003A56DD" w:rsidP="004C60D4">
            <w:pPr>
              <w:spacing w:line="360" w:lineRule="exact"/>
              <w:jc w:val="center"/>
              <w:rPr>
                <w:rFonts w:ascii="標楷體" w:eastAsia="標楷體" w:hAnsi="標楷體"/>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866DC2" w14:textId="77777777" w:rsidR="003A56DD" w:rsidRPr="00BC4B4C" w:rsidRDefault="003A56DD" w:rsidP="004C60D4">
            <w:pPr>
              <w:tabs>
                <w:tab w:val="left" w:pos="1170"/>
              </w:tabs>
              <w:spacing w:line="360" w:lineRule="exact"/>
              <w:ind w:right="-672"/>
              <w:rPr>
                <w:rFonts w:ascii="標楷體" w:eastAsia="標楷體" w:hAnsi="標楷體"/>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D5151" w14:textId="77777777" w:rsidR="003A56DD" w:rsidRPr="00BC4B4C" w:rsidRDefault="003A56DD" w:rsidP="004C60D4">
            <w:pPr>
              <w:tabs>
                <w:tab w:val="left" w:pos="1170"/>
              </w:tabs>
              <w:spacing w:line="360" w:lineRule="exact"/>
              <w:ind w:right="-672"/>
              <w:rPr>
                <w:rFonts w:ascii="標楷體" w:eastAsia="標楷體" w:hAnsi="標楷體"/>
              </w:rPr>
            </w:pPr>
            <w:proofErr w:type="spellStart"/>
            <w:r w:rsidRPr="00BC4B4C">
              <w:rPr>
                <w:rFonts w:ascii="標楷體" w:eastAsia="標楷體" w:hAnsi="標楷體"/>
              </w:rPr>
              <w:t>此為基本資格</w:t>
            </w:r>
            <w:proofErr w:type="spellEnd"/>
          </w:p>
        </w:tc>
      </w:tr>
      <w:tr w:rsidR="003A56DD" w:rsidRPr="00BC4B4C" w14:paraId="2644ABD1" w14:textId="77777777" w:rsidTr="004C60D4">
        <w:trPr>
          <w:trHeight w:val="477"/>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AF65B" w14:textId="77777777" w:rsidR="003A56DD" w:rsidRPr="00BC4B4C" w:rsidRDefault="003A56DD" w:rsidP="004C60D4">
            <w:pPr>
              <w:tabs>
                <w:tab w:val="left" w:pos="271"/>
              </w:tabs>
              <w:spacing w:line="360" w:lineRule="exact"/>
              <w:jc w:val="center"/>
              <w:rPr>
                <w:rFonts w:ascii="標楷體" w:eastAsia="標楷體" w:hAnsi="標楷體"/>
              </w:rPr>
            </w:pPr>
            <w:r w:rsidRPr="00BC4B4C">
              <w:rPr>
                <w:rFonts w:ascii="標楷體" w:eastAsia="標楷體" w:hAnsi="標楷體"/>
              </w:rPr>
              <w:t>H</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9B177" w14:textId="77777777" w:rsidR="003A56DD" w:rsidRPr="00BC4B4C" w:rsidRDefault="003A56DD" w:rsidP="004C60D4">
            <w:pPr>
              <w:spacing w:line="360" w:lineRule="exact"/>
              <w:rPr>
                <w:rFonts w:ascii="標楷體" w:eastAsia="標楷體" w:hAnsi="標楷體"/>
                <w:lang w:eastAsia="zh-TW"/>
              </w:rPr>
            </w:pPr>
            <w:r w:rsidRPr="00BC4B4C">
              <w:rPr>
                <w:rFonts w:ascii="標楷體" w:eastAsia="標楷體" w:hAnsi="標楷體"/>
                <w:lang w:eastAsia="zh-TW"/>
              </w:rPr>
              <w:t>未違反勞資爭議處理法、大量解僱勞工保護法、團體協約法及工會法。</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9E2BE" w14:textId="77777777" w:rsidR="003A56DD" w:rsidRPr="00BC4B4C" w:rsidRDefault="003A56DD" w:rsidP="004C60D4">
            <w:pPr>
              <w:spacing w:line="360" w:lineRule="exact"/>
              <w:jc w:val="center"/>
              <w:rPr>
                <w:rFonts w:ascii="標楷體" w:eastAsia="標楷體" w:hAnsi="標楷體"/>
                <w:lang w:eastAsia="zh-TW"/>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C92EE" w14:textId="77777777" w:rsidR="003A56DD" w:rsidRPr="00BC4B4C" w:rsidRDefault="003A56DD" w:rsidP="004C60D4">
            <w:pPr>
              <w:spacing w:line="360" w:lineRule="exact"/>
              <w:jc w:val="center"/>
              <w:rPr>
                <w:rFonts w:ascii="標楷體" w:eastAsia="標楷體" w:hAnsi="標楷體"/>
                <w:lang w:eastAsia="zh-TW"/>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D6A55" w14:textId="77777777" w:rsidR="003A56DD" w:rsidRPr="00BC4B4C" w:rsidRDefault="003A56DD" w:rsidP="004C60D4">
            <w:pPr>
              <w:tabs>
                <w:tab w:val="left" w:pos="1170"/>
              </w:tabs>
              <w:spacing w:line="360" w:lineRule="exact"/>
              <w:ind w:right="-672"/>
              <w:rPr>
                <w:rFonts w:ascii="標楷體" w:eastAsia="標楷體" w:hAnsi="標楷體"/>
                <w:lang w:eastAsia="zh-TW"/>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52FBA" w14:textId="77777777" w:rsidR="003A56DD" w:rsidRPr="00BC4B4C" w:rsidRDefault="003A56DD" w:rsidP="004C60D4">
            <w:pPr>
              <w:tabs>
                <w:tab w:val="left" w:pos="1170"/>
              </w:tabs>
              <w:spacing w:line="360" w:lineRule="exact"/>
              <w:ind w:right="-672"/>
              <w:rPr>
                <w:rFonts w:ascii="標楷體" w:eastAsia="標楷體" w:hAnsi="標楷體"/>
              </w:rPr>
            </w:pPr>
            <w:proofErr w:type="spellStart"/>
            <w:r w:rsidRPr="00BC4B4C">
              <w:rPr>
                <w:rFonts w:ascii="標楷體" w:eastAsia="標楷體" w:hAnsi="標楷體"/>
              </w:rPr>
              <w:t>此為基本資格</w:t>
            </w:r>
            <w:proofErr w:type="spellEnd"/>
          </w:p>
        </w:tc>
      </w:tr>
      <w:tr w:rsidR="003A56DD" w:rsidRPr="00BC4B4C" w14:paraId="32868378" w14:textId="77777777" w:rsidTr="004C60D4">
        <w:trPr>
          <w:trHeight w:val="477"/>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04213" w14:textId="77777777" w:rsidR="003A56DD" w:rsidRPr="00BC4B4C" w:rsidRDefault="003A56DD" w:rsidP="004C60D4">
            <w:pPr>
              <w:tabs>
                <w:tab w:val="left" w:pos="271"/>
              </w:tabs>
              <w:spacing w:line="360" w:lineRule="exact"/>
              <w:jc w:val="center"/>
              <w:rPr>
                <w:rFonts w:ascii="標楷體" w:eastAsia="標楷體" w:hAnsi="標楷體"/>
              </w:rPr>
            </w:pPr>
            <w:r w:rsidRPr="00BC4B4C">
              <w:rPr>
                <w:rFonts w:ascii="標楷體" w:eastAsia="標楷體" w:hAnsi="標楷體"/>
              </w:rPr>
              <w:t>I</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3A1E0" w14:textId="77777777" w:rsidR="003A56DD" w:rsidRPr="00BC4B4C" w:rsidRDefault="003A56DD" w:rsidP="004C60D4">
            <w:pPr>
              <w:spacing w:line="360" w:lineRule="exact"/>
              <w:rPr>
                <w:rFonts w:ascii="標楷體" w:eastAsia="標楷體" w:hAnsi="標楷體"/>
                <w:lang w:eastAsia="zh-TW"/>
              </w:rPr>
            </w:pPr>
            <w:r w:rsidRPr="00BC4B4C">
              <w:rPr>
                <w:rFonts w:ascii="標楷體" w:eastAsia="標楷體" w:hAnsi="標楷體"/>
                <w:lang w:eastAsia="zh-TW"/>
              </w:rPr>
              <w:t>112年1月至繳交文件前並無減班休息或大量資遣勞工之情形</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15F973" w14:textId="77777777" w:rsidR="003A56DD" w:rsidRPr="00BC4B4C" w:rsidRDefault="003A56DD" w:rsidP="004C60D4">
            <w:pPr>
              <w:spacing w:line="360" w:lineRule="exact"/>
              <w:jc w:val="center"/>
              <w:rPr>
                <w:rFonts w:ascii="標楷體" w:eastAsia="標楷體" w:hAnsi="標楷體"/>
                <w:lang w:eastAsia="zh-TW"/>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F79E8" w14:textId="77777777" w:rsidR="003A56DD" w:rsidRPr="00BC4B4C" w:rsidRDefault="003A56DD" w:rsidP="004C60D4">
            <w:pPr>
              <w:spacing w:line="360" w:lineRule="exact"/>
              <w:jc w:val="center"/>
              <w:rPr>
                <w:rFonts w:ascii="標楷體" w:eastAsia="標楷體" w:hAnsi="標楷體"/>
                <w:lang w:eastAsia="zh-TW"/>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49DE8" w14:textId="77777777" w:rsidR="003A56DD" w:rsidRPr="00BC4B4C" w:rsidRDefault="003A56DD" w:rsidP="004C60D4">
            <w:pPr>
              <w:tabs>
                <w:tab w:val="left" w:pos="1170"/>
              </w:tabs>
              <w:spacing w:line="360" w:lineRule="exact"/>
              <w:ind w:right="-672"/>
              <w:rPr>
                <w:rFonts w:ascii="標楷體" w:eastAsia="標楷體" w:hAnsi="標楷體"/>
                <w:lang w:eastAsia="zh-TW"/>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ACB50" w14:textId="77777777" w:rsidR="003A56DD" w:rsidRPr="00BC4B4C" w:rsidRDefault="003A56DD" w:rsidP="004C60D4">
            <w:pPr>
              <w:tabs>
                <w:tab w:val="left" w:pos="1170"/>
              </w:tabs>
              <w:spacing w:line="360" w:lineRule="exact"/>
              <w:ind w:right="-672"/>
              <w:rPr>
                <w:rFonts w:ascii="標楷體" w:eastAsia="標楷體" w:hAnsi="標楷體"/>
              </w:rPr>
            </w:pPr>
            <w:proofErr w:type="spellStart"/>
            <w:r w:rsidRPr="00BC4B4C">
              <w:rPr>
                <w:rFonts w:ascii="標楷體" w:eastAsia="標楷體" w:hAnsi="標楷體"/>
              </w:rPr>
              <w:t>此為基本資格</w:t>
            </w:r>
            <w:proofErr w:type="spellEnd"/>
          </w:p>
        </w:tc>
      </w:tr>
      <w:tr w:rsidR="003A56DD" w:rsidRPr="00BC4B4C" w14:paraId="5F4D7D06" w14:textId="77777777" w:rsidTr="004C60D4">
        <w:trPr>
          <w:trHeight w:val="477"/>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E7067" w14:textId="77777777" w:rsidR="003A56DD" w:rsidRPr="00BC4B4C" w:rsidRDefault="003A56DD" w:rsidP="004C60D4">
            <w:pPr>
              <w:tabs>
                <w:tab w:val="left" w:pos="271"/>
              </w:tabs>
              <w:spacing w:line="360" w:lineRule="exact"/>
              <w:jc w:val="center"/>
              <w:rPr>
                <w:rFonts w:ascii="標楷體" w:eastAsia="標楷體" w:hAnsi="標楷體"/>
              </w:rPr>
            </w:pPr>
            <w:r w:rsidRPr="00BC4B4C">
              <w:rPr>
                <w:rFonts w:ascii="標楷體" w:eastAsia="標楷體" w:hAnsi="標楷體"/>
              </w:rPr>
              <w:t>J</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DB0924" w14:textId="77777777" w:rsidR="003A56DD" w:rsidRPr="00BC4B4C" w:rsidRDefault="003A56DD" w:rsidP="004C60D4">
            <w:pPr>
              <w:spacing w:line="360" w:lineRule="exact"/>
              <w:rPr>
                <w:rFonts w:ascii="標楷體" w:eastAsia="標楷體" w:hAnsi="標楷體"/>
                <w:lang w:eastAsia="zh-TW"/>
              </w:rPr>
            </w:pPr>
            <w:r w:rsidRPr="00BC4B4C">
              <w:rPr>
                <w:rFonts w:ascii="標楷體" w:eastAsia="標楷體" w:hAnsi="標楷體"/>
                <w:lang w:eastAsia="zh-TW"/>
              </w:rPr>
              <w:t>依身心障礙者權益保障法規定定額進用身心障礙者或已確實繳納差額補助費。</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A8F4F" w14:textId="77777777" w:rsidR="003A56DD" w:rsidRPr="00BC4B4C" w:rsidRDefault="003A56DD" w:rsidP="004C60D4">
            <w:pPr>
              <w:spacing w:line="360" w:lineRule="exact"/>
              <w:jc w:val="center"/>
              <w:rPr>
                <w:rFonts w:ascii="標楷體" w:eastAsia="標楷體" w:hAnsi="標楷體"/>
                <w:lang w:eastAsia="zh-TW"/>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88C64" w14:textId="77777777" w:rsidR="003A56DD" w:rsidRPr="00BC4B4C" w:rsidRDefault="003A56DD" w:rsidP="004C60D4">
            <w:pPr>
              <w:spacing w:line="360" w:lineRule="exact"/>
              <w:jc w:val="center"/>
              <w:rPr>
                <w:rFonts w:ascii="標楷體" w:eastAsia="標楷體" w:hAnsi="標楷體"/>
                <w:lang w:eastAsia="zh-TW"/>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E7EC4" w14:textId="77777777" w:rsidR="003A56DD" w:rsidRPr="00BC4B4C" w:rsidRDefault="003A56DD" w:rsidP="004C60D4">
            <w:pPr>
              <w:tabs>
                <w:tab w:val="left" w:pos="1170"/>
              </w:tabs>
              <w:spacing w:line="360" w:lineRule="exact"/>
              <w:ind w:right="-672"/>
              <w:rPr>
                <w:rFonts w:ascii="標楷體" w:eastAsia="標楷體" w:hAnsi="標楷體"/>
                <w:lang w:eastAsia="zh-TW"/>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20604" w14:textId="77777777" w:rsidR="003A56DD" w:rsidRPr="00BC4B4C" w:rsidRDefault="003A56DD" w:rsidP="004C60D4">
            <w:pPr>
              <w:tabs>
                <w:tab w:val="left" w:pos="1170"/>
              </w:tabs>
              <w:spacing w:line="360" w:lineRule="exact"/>
              <w:ind w:right="-672"/>
              <w:rPr>
                <w:rFonts w:ascii="標楷體" w:eastAsia="標楷體" w:hAnsi="標楷體"/>
              </w:rPr>
            </w:pPr>
            <w:proofErr w:type="spellStart"/>
            <w:r w:rsidRPr="00BC4B4C">
              <w:rPr>
                <w:rFonts w:ascii="標楷體" w:eastAsia="標楷體" w:hAnsi="標楷體"/>
              </w:rPr>
              <w:t>此為基本資格</w:t>
            </w:r>
            <w:proofErr w:type="spellEnd"/>
          </w:p>
        </w:tc>
      </w:tr>
      <w:tr w:rsidR="003A56DD" w:rsidRPr="00BC4B4C" w14:paraId="7962FB55" w14:textId="77777777" w:rsidTr="004C60D4">
        <w:trPr>
          <w:trHeight w:val="477"/>
          <w:jc w:val="center"/>
        </w:trPr>
        <w:tc>
          <w:tcPr>
            <w:tcW w:w="7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AC24A83" w14:textId="77777777" w:rsidR="003A56DD" w:rsidRPr="00BC4B4C" w:rsidRDefault="003A56DD" w:rsidP="004C60D4">
            <w:pPr>
              <w:tabs>
                <w:tab w:val="left" w:pos="271"/>
              </w:tabs>
              <w:spacing w:line="360" w:lineRule="exact"/>
              <w:jc w:val="center"/>
              <w:rPr>
                <w:rFonts w:ascii="標楷體" w:eastAsia="標楷體" w:hAnsi="標楷體"/>
                <w:b/>
                <w:bCs/>
              </w:rPr>
            </w:pPr>
            <w:proofErr w:type="spellStart"/>
            <w:r w:rsidRPr="00BC4B4C">
              <w:rPr>
                <w:rFonts w:ascii="標楷體" w:eastAsia="標楷體" w:hAnsi="標楷體"/>
                <w:b/>
                <w:bCs/>
              </w:rPr>
              <w:t>項次</w:t>
            </w:r>
            <w:proofErr w:type="spellEnd"/>
          </w:p>
        </w:tc>
        <w:tc>
          <w:tcPr>
            <w:tcW w:w="453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AB15CAE" w14:textId="77777777" w:rsidR="003A56DD" w:rsidRPr="00BC4B4C" w:rsidRDefault="003A56DD" w:rsidP="004C60D4">
            <w:pPr>
              <w:spacing w:line="360" w:lineRule="exact"/>
              <w:jc w:val="center"/>
              <w:rPr>
                <w:rFonts w:ascii="標楷體" w:eastAsia="標楷體" w:hAnsi="標楷體"/>
                <w:b/>
                <w:bCs/>
              </w:rPr>
            </w:pPr>
            <w:r w:rsidRPr="00BC4B4C">
              <w:rPr>
                <w:rFonts w:ascii="標楷體" w:eastAsia="標楷體" w:hAnsi="標楷體"/>
                <w:b/>
                <w:bCs/>
              </w:rPr>
              <w:t>檢      核      項     目</w:t>
            </w:r>
          </w:p>
        </w:tc>
        <w:tc>
          <w:tcPr>
            <w:tcW w:w="5522"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13D57EE" w14:textId="77777777" w:rsidR="003A56DD" w:rsidRPr="00BC4B4C" w:rsidRDefault="003A56DD" w:rsidP="004C60D4">
            <w:pPr>
              <w:tabs>
                <w:tab w:val="left" w:pos="1880"/>
              </w:tabs>
              <w:spacing w:line="360" w:lineRule="exact"/>
              <w:ind w:right="41"/>
              <w:jc w:val="center"/>
              <w:rPr>
                <w:rFonts w:ascii="標楷體" w:eastAsia="標楷體" w:hAnsi="標楷體"/>
                <w:b/>
                <w:bCs/>
              </w:rPr>
            </w:pPr>
            <w:proofErr w:type="spellStart"/>
            <w:r w:rsidRPr="00BC4B4C">
              <w:rPr>
                <w:rFonts w:ascii="標楷體" w:eastAsia="標楷體" w:hAnsi="標楷體"/>
                <w:b/>
                <w:bCs/>
              </w:rPr>
              <w:t>自評分數</w:t>
            </w:r>
            <w:proofErr w:type="spellEnd"/>
          </w:p>
        </w:tc>
      </w:tr>
      <w:tr w:rsidR="003A56DD" w:rsidRPr="00BC4B4C" w14:paraId="648A0D59" w14:textId="77777777" w:rsidTr="004C60D4">
        <w:trPr>
          <w:trHeight w:val="4118"/>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0DCB8" w14:textId="77777777" w:rsidR="003A56DD" w:rsidRPr="00BC4B4C" w:rsidRDefault="003A56DD" w:rsidP="004C60D4">
            <w:pPr>
              <w:tabs>
                <w:tab w:val="left" w:pos="271"/>
              </w:tabs>
              <w:spacing w:line="360" w:lineRule="exact"/>
              <w:jc w:val="center"/>
              <w:rPr>
                <w:rFonts w:ascii="標楷體" w:eastAsia="標楷體" w:hAnsi="標楷體"/>
              </w:rPr>
            </w:pPr>
            <w:r w:rsidRPr="00BC4B4C">
              <w:rPr>
                <w:rFonts w:ascii="標楷體" w:eastAsia="標楷體" w:hAnsi="標楷體"/>
              </w:rPr>
              <w:t>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06DF6" w14:textId="77777777" w:rsidR="003A56DD" w:rsidRPr="00BC4B4C" w:rsidRDefault="003A56DD" w:rsidP="004C60D4">
            <w:pPr>
              <w:spacing w:line="460" w:lineRule="exact"/>
              <w:rPr>
                <w:rFonts w:ascii="標楷體" w:eastAsia="標楷體" w:hAnsi="標楷體"/>
                <w:sz w:val="28"/>
                <w:szCs w:val="28"/>
                <w:lang w:eastAsia="zh-TW"/>
              </w:rPr>
            </w:pPr>
            <w:r w:rsidRPr="00BC4B4C">
              <w:rPr>
                <w:rFonts w:ascii="標楷體" w:eastAsia="標楷體" w:hAnsi="標楷體"/>
                <w:sz w:val="28"/>
                <w:szCs w:val="28"/>
                <w:lang w:eastAsia="zh-TW"/>
              </w:rPr>
              <w:t>積極進用中高齡及高齡員工之權重分數(30分)</w:t>
            </w:r>
          </w:p>
        </w:tc>
        <w:tc>
          <w:tcPr>
            <w:tcW w:w="552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75E84" w14:textId="77777777" w:rsidR="003A56DD" w:rsidRPr="00BC4B4C" w:rsidRDefault="003A56DD" w:rsidP="004C60D4">
            <w:pPr>
              <w:tabs>
                <w:tab w:val="left" w:pos="1170"/>
              </w:tabs>
              <w:spacing w:line="360" w:lineRule="exact"/>
              <w:ind w:left="317" w:hanging="317"/>
              <w:rPr>
                <w:rFonts w:ascii="標楷體" w:eastAsia="標楷體" w:hAnsi="標楷體"/>
                <w:lang w:eastAsia="zh-TW"/>
              </w:rPr>
            </w:pPr>
            <w:r w:rsidRPr="00BC4B4C">
              <w:rPr>
                <w:rFonts w:ascii="標楷體" w:eastAsia="標楷體" w:hAnsi="標楷體"/>
                <w:lang w:eastAsia="zh-TW"/>
              </w:rPr>
              <w:t>(1)111年新進用45歲以上員工且112年5月份仍在職人數(   )人/112年5月份員工總人數(   )人*60%=(    )分</w:t>
            </w:r>
            <w:r w:rsidRPr="00BC4B4C">
              <w:rPr>
                <w:rFonts w:ascii="標楷體" w:eastAsia="標楷體" w:hAnsi="標楷體"/>
                <w:b/>
                <w:bCs/>
                <w:lang w:eastAsia="zh-TW"/>
              </w:rPr>
              <w:t>-A</w:t>
            </w:r>
          </w:p>
          <w:p w14:paraId="52F1DA39" w14:textId="77777777" w:rsidR="003A56DD" w:rsidRPr="00BC4B4C" w:rsidRDefault="003A56DD" w:rsidP="004C60D4">
            <w:pPr>
              <w:tabs>
                <w:tab w:val="left" w:pos="1170"/>
              </w:tabs>
              <w:spacing w:line="360" w:lineRule="exact"/>
              <w:ind w:left="317" w:hanging="317"/>
              <w:rPr>
                <w:rFonts w:ascii="標楷體" w:eastAsia="標楷體" w:hAnsi="標楷體"/>
                <w:lang w:eastAsia="zh-TW"/>
              </w:rPr>
            </w:pPr>
            <w:r w:rsidRPr="00BC4B4C">
              <w:rPr>
                <w:rFonts w:ascii="標楷體" w:eastAsia="標楷體" w:hAnsi="標楷體"/>
                <w:lang w:eastAsia="zh-TW"/>
              </w:rPr>
              <w:t>(2)111年繼續僱用46年次屆滿65歲員工且112年5月份仍在職(   )人*1.3/112年5月份員工總人數(   )人*20%=(    )分</w:t>
            </w:r>
            <w:r w:rsidRPr="00BC4B4C">
              <w:rPr>
                <w:rFonts w:ascii="標楷體" w:eastAsia="標楷體" w:hAnsi="標楷體"/>
                <w:b/>
                <w:bCs/>
                <w:lang w:eastAsia="zh-TW"/>
              </w:rPr>
              <w:t>-B</w:t>
            </w:r>
          </w:p>
          <w:p w14:paraId="234DA89B" w14:textId="77777777" w:rsidR="003A56DD" w:rsidRPr="00BC4B4C" w:rsidRDefault="003A56DD" w:rsidP="004C60D4">
            <w:pPr>
              <w:tabs>
                <w:tab w:val="left" w:pos="1170"/>
              </w:tabs>
              <w:spacing w:line="360" w:lineRule="exact"/>
              <w:ind w:left="317" w:hanging="317"/>
              <w:rPr>
                <w:rFonts w:ascii="標楷體" w:eastAsia="標楷體" w:hAnsi="標楷體"/>
                <w:lang w:eastAsia="zh-TW"/>
              </w:rPr>
            </w:pPr>
            <w:r w:rsidRPr="00BC4B4C">
              <w:rPr>
                <w:rFonts w:ascii="標楷體" w:eastAsia="標楷體" w:hAnsi="標楷體"/>
                <w:lang w:eastAsia="zh-TW"/>
              </w:rPr>
              <w:t>(3)112年5月份全部45歲以上中高齡員工(   )人/112年5月份員工總人數(   )人*20%=(     )分</w:t>
            </w:r>
            <w:r w:rsidRPr="00BC4B4C">
              <w:rPr>
                <w:rFonts w:ascii="標楷體" w:eastAsia="標楷體" w:hAnsi="標楷體"/>
                <w:b/>
                <w:bCs/>
                <w:lang w:eastAsia="zh-TW"/>
              </w:rPr>
              <w:t>-C</w:t>
            </w:r>
          </w:p>
          <w:p w14:paraId="754A0B5C" w14:textId="0C0C5B0C" w:rsidR="003A56DD" w:rsidRPr="00BC4B4C" w:rsidRDefault="00BF5A31" w:rsidP="004C60D4">
            <w:pPr>
              <w:tabs>
                <w:tab w:val="left" w:pos="1170"/>
              </w:tabs>
              <w:spacing w:line="360" w:lineRule="exact"/>
              <w:ind w:left="317" w:hanging="317"/>
              <w:rPr>
                <w:rFonts w:ascii="標楷體" w:eastAsia="標楷體" w:hAnsi="標楷體"/>
                <w:b/>
                <w:bCs/>
                <w:lang w:eastAsia="zh-TW"/>
              </w:rPr>
            </w:pPr>
            <w:r>
              <w:rPr>
                <w:rFonts w:ascii="標楷體" w:eastAsia="標楷體" w:hAnsi="標楷體" w:hint="eastAsia"/>
                <w:b/>
                <w:bCs/>
                <w:lang w:eastAsia="zh-TW"/>
              </w:rPr>
              <w:t>{</w:t>
            </w:r>
            <w:r w:rsidR="003A56DD" w:rsidRPr="00BC4B4C">
              <w:rPr>
                <w:rFonts w:ascii="標楷體" w:eastAsia="標楷體" w:hAnsi="標楷體"/>
                <w:b/>
                <w:bCs/>
                <w:lang w:eastAsia="zh-TW"/>
              </w:rPr>
              <w:t>(A)+(B)+(C)</w:t>
            </w:r>
            <w:r>
              <w:rPr>
                <w:rFonts w:ascii="標楷體" w:eastAsia="標楷體" w:hAnsi="標楷體" w:hint="eastAsia"/>
                <w:b/>
                <w:bCs/>
                <w:lang w:eastAsia="zh-TW"/>
              </w:rPr>
              <w:t>}*100</w:t>
            </w:r>
            <w:r w:rsidR="003A56DD" w:rsidRPr="00BC4B4C">
              <w:rPr>
                <w:rFonts w:ascii="標楷體" w:eastAsia="標楷體" w:hAnsi="標楷體"/>
                <w:b/>
                <w:bCs/>
                <w:lang w:eastAsia="zh-TW"/>
              </w:rPr>
              <w:t>=(     )分</w:t>
            </w:r>
          </w:p>
          <w:p w14:paraId="34A2CC72" w14:textId="77777777" w:rsidR="003A56DD" w:rsidRPr="00BC4B4C" w:rsidRDefault="003A56DD" w:rsidP="004C60D4">
            <w:pPr>
              <w:tabs>
                <w:tab w:val="left" w:pos="1170"/>
              </w:tabs>
              <w:spacing w:line="360" w:lineRule="exact"/>
              <w:rPr>
                <w:rFonts w:ascii="標楷體" w:eastAsia="標楷體" w:hAnsi="標楷體"/>
              </w:rPr>
            </w:pPr>
            <w:r w:rsidRPr="00BC4B4C">
              <w:rPr>
                <w:rFonts w:ascii="標楷體" w:eastAsia="標楷體" w:hAnsi="標楷體"/>
                <w:lang w:eastAsia="zh-TW"/>
              </w:rPr>
              <w:t>111年1-12月新進用逾65歲高齡員工且112年5月份仍在職者，進用1人以1.3人計算。</w:t>
            </w:r>
            <w:r w:rsidRPr="00BC4B4C">
              <w:rPr>
                <w:rFonts w:ascii="標楷體" w:eastAsia="標楷體" w:hAnsi="標楷體"/>
              </w:rPr>
              <w:t>超過30分則以30分計算。</w:t>
            </w:r>
          </w:p>
        </w:tc>
      </w:tr>
      <w:tr w:rsidR="003A56DD" w:rsidRPr="00BC4B4C" w14:paraId="5496018C" w14:textId="77777777" w:rsidTr="004C60D4">
        <w:trPr>
          <w:trHeight w:val="477"/>
          <w:jc w:val="center"/>
        </w:trPr>
        <w:tc>
          <w:tcPr>
            <w:tcW w:w="71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1F2F0AAB" w14:textId="77777777" w:rsidR="003A56DD" w:rsidRPr="00BC4B4C" w:rsidRDefault="003A56DD" w:rsidP="004C60D4">
            <w:pPr>
              <w:tabs>
                <w:tab w:val="left" w:pos="271"/>
              </w:tabs>
              <w:spacing w:line="360" w:lineRule="exact"/>
              <w:jc w:val="center"/>
              <w:rPr>
                <w:rFonts w:ascii="標楷體" w:eastAsia="標楷體" w:hAnsi="標楷體"/>
              </w:rPr>
            </w:pPr>
            <w:proofErr w:type="spellStart"/>
            <w:r w:rsidRPr="00BC4B4C">
              <w:rPr>
                <w:rFonts w:ascii="標楷體" w:eastAsia="標楷體" w:hAnsi="標楷體"/>
              </w:rPr>
              <w:lastRenderedPageBreak/>
              <w:t>說明</w:t>
            </w:r>
            <w:proofErr w:type="spellEnd"/>
          </w:p>
        </w:tc>
        <w:tc>
          <w:tcPr>
            <w:tcW w:w="10058" w:type="dxa"/>
            <w:gridSpan w:val="5"/>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6AB8F4D8" w14:textId="77777777" w:rsidR="003A56DD" w:rsidRPr="00BC4B4C" w:rsidRDefault="003A56DD" w:rsidP="004C60D4">
            <w:pPr>
              <w:tabs>
                <w:tab w:val="left" w:pos="1170"/>
              </w:tabs>
              <w:spacing w:line="360" w:lineRule="exact"/>
              <w:rPr>
                <w:rFonts w:ascii="標楷體" w:eastAsia="標楷體" w:hAnsi="標楷體"/>
                <w:lang w:eastAsia="zh-TW"/>
              </w:rPr>
            </w:pPr>
            <w:r w:rsidRPr="00BC4B4C">
              <w:rPr>
                <w:rFonts w:ascii="標楷體" w:eastAsia="標楷體" w:hAnsi="標楷體"/>
                <w:lang w:eastAsia="zh-TW"/>
              </w:rPr>
              <w:t>本項請提供112年5月份被保險人名冊(須至少提供全體員工之出生年月日及投保日期)，以利計算本項目之權重分數。</w:t>
            </w:r>
          </w:p>
        </w:tc>
      </w:tr>
      <w:tr w:rsidR="003A56DD" w:rsidRPr="00BC4B4C" w14:paraId="417CF5EB" w14:textId="77777777" w:rsidTr="004C60D4">
        <w:trPr>
          <w:trHeight w:val="682"/>
          <w:jc w:val="center"/>
        </w:trPr>
        <w:tc>
          <w:tcPr>
            <w:tcW w:w="71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9C63419" w14:textId="77777777" w:rsidR="003A56DD" w:rsidRPr="00BC4B4C" w:rsidRDefault="003A56DD" w:rsidP="004C60D4">
            <w:pPr>
              <w:tabs>
                <w:tab w:val="left" w:pos="271"/>
              </w:tabs>
              <w:spacing w:line="360" w:lineRule="exact"/>
              <w:jc w:val="center"/>
              <w:rPr>
                <w:rFonts w:ascii="標楷體" w:eastAsia="標楷體" w:hAnsi="標楷體"/>
              </w:rPr>
            </w:pPr>
            <w:r w:rsidRPr="00BC4B4C">
              <w:rPr>
                <w:rFonts w:ascii="標楷體" w:eastAsia="標楷體" w:hAnsi="標楷體"/>
              </w:rPr>
              <w:t>2</w:t>
            </w:r>
          </w:p>
        </w:tc>
        <w:tc>
          <w:tcPr>
            <w:tcW w:w="10058" w:type="dxa"/>
            <w:gridSpan w:val="5"/>
            <w:tcBorders>
              <w:top w:val="single" w:sz="12" w:space="0" w:color="000000"/>
              <w:left w:val="single" w:sz="4" w:space="0" w:color="000000"/>
              <w:right w:val="single" w:sz="4" w:space="0" w:color="000000"/>
            </w:tcBorders>
            <w:shd w:val="clear" w:color="auto" w:fill="auto"/>
            <w:tcMar>
              <w:top w:w="0" w:type="dxa"/>
              <w:left w:w="108" w:type="dxa"/>
              <w:bottom w:w="0" w:type="dxa"/>
              <w:right w:w="108" w:type="dxa"/>
            </w:tcMar>
            <w:vAlign w:val="bottom"/>
          </w:tcPr>
          <w:p w14:paraId="63C96D8F" w14:textId="77777777" w:rsidR="003A56DD" w:rsidRPr="00BC4B4C" w:rsidRDefault="003A56DD" w:rsidP="004C60D4">
            <w:pPr>
              <w:tabs>
                <w:tab w:val="left" w:pos="1170"/>
              </w:tabs>
              <w:spacing w:line="360" w:lineRule="exact"/>
              <w:rPr>
                <w:rFonts w:ascii="標楷體" w:eastAsia="標楷體" w:hAnsi="標楷體"/>
                <w:lang w:eastAsia="zh-TW"/>
              </w:rPr>
            </w:pPr>
            <w:r w:rsidRPr="00BC4B4C">
              <w:rPr>
                <w:rFonts w:ascii="標楷體" w:eastAsia="標楷體" w:hAnsi="標楷體"/>
                <w:sz w:val="28"/>
                <w:szCs w:val="28"/>
                <w:lang w:eastAsia="zh-TW"/>
              </w:rPr>
              <w:t>企業建立及推動友善中高齡者及高齡者就業機制(42分)  自評小計：</w:t>
            </w:r>
            <w:r w:rsidRPr="00BC4B4C">
              <w:rPr>
                <w:rFonts w:ascii="標楷體" w:eastAsia="標楷體" w:hAnsi="標楷體"/>
                <w:sz w:val="28"/>
                <w:szCs w:val="28"/>
                <w:u w:val="single"/>
                <w:lang w:eastAsia="zh-TW"/>
              </w:rPr>
              <w:t xml:space="preserve">     </w:t>
            </w:r>
            <w:r w:rsidRPr="00BC4B4C">
              <w:rPr>
                <w:rFonts w:ascii="標楷體" w:eastAsia="標楷體" w:hAnsi="標楷體"/>
                <w:sz w:val="28"/>
                <w:szCs w:val="28"/>
                <w:lang w:eastAsia="zh-TW"/>
              </w:rPr>
              <w:t>分</w:t>
            </w:r>
          </w:p>
        </w:tc>
      </w:tr>
      <w:tr w:rsidR="003A56DD" w:rsidRPr="00BC4B4C" w14:paraId="3633F95C" w14:textId="77777777" w:rsidTr="004C60D4">
        <w:trPr>
          <w:trHeight w:val="780"/>
          <w:jc w:val="center"/>
        </w:trPr>
        <w:tc>
          <w:tcPr>
            <w:tcW w:w="710" w:type="dxa"/>
            <w:tcBorders>
              <w:top w:val="single" w:sz="4" w:space="0" w:color="000000"/>
              <w:left w:val="single" w:sz="4" w:space="0" w:color="000000"/>
              <w:bottom w:val="single" w:sz="4" w:space="0" w:color="000000"/>
              <w:right w:val="single" w:sz="4" w:space="0" w:color="000000"/>
            </w:tcBorders>
            <w:shd w:val="clear" w:color="auto" w:fill="DBDBDB"/>
            <w:tcMar>
              <w:top w:w="0" w:type="dxa"/>
              <w:left w:w="108" w:type="dxa"/>
              <w:bottom w:w="0" w:type="dxa"/>
              <w:right w:w="108" w:type="dxa"/>
            </w:tcMar>
            <w:vAlign w:val="center"/>
          </w:tcPr>
          <w:p w14:paraId="71F31295" w14:textId="77777777" w:rsidR="003A56DD" w:rsidRPr="00BC4B4C" w:rsidRDefault="003A56DD" w:rsidP="004C60D4">
            <w:pPr>
              <w:tabs>
                <w:tab w:val="left" w:pos="271"/>
              </w:tabs>
              <w:spacing w:line="360" w:lineRule="exact"/>
              <w:jc w:val="center"/>
              <w:rPr>
                <w:rFonts w:ascii="標楷體" w:eastAsia="標楷體" w:hAnsi="標楷體"/>
              </w:rPr>
            </w:pPr>
            <w:proofErr w:type="spellStart"/>
            <w:r w:rsidRPr="00BC4B4C">
              <w:rPr>
                <w:rFonts w:ascii="標楷體" w:eastAsia="標楷體" w:hAnsi="標楷體"/>
              </w:rPr>
              <w:t>項次</w:t>
            </w:r>
            <w:proofErr w:type="spellEnd"/>
          </w:p>
        </w:tc>
        <w:tc>
          <w:tcPr>
            <w:tcW w:w="4536" w:type="dxa"/>
            <w:tcBorders>
              <w:top w:val="single" w:sz="4" w:space="0" w:color="000000"/>
              <w:left w:val="single" w:sz="4" w:space="0" w:color="000000"/>
              <w:bottom w:val="single" w:sz="4" w:space="0" w:color="000000"/>
              <w:right w:val="single" w:sz="4" w:space="0" w:color="000000"/>
            </w:tcBorders>
            <w:shd w:val="clear" w:color="auto" w:fill="DBDBDB"/>
            <w:tcMar>
              <w:top w:w="0" w:type="dxa"/>
              <w:left w:w="108" w:type="dxa"/>
              <w:bottom w:w="0" w:type="dxa"/>
              <w:right w:w="108" w:type="dxa"/>
            </w:tcMar>
            <w:vAlign w:val="center"/>
          </w:tcPr>
          <w:p w14:paraId="151CD2A5" w14:textId="77777777" w:rsidR="003A56DD" w:rsidRPr="00BC4B4C" w:rsidRDefault="003A56DD" w:rsidP="004C60D4">
            <w:pPr>
              <w:tabs>
                <w:tab w:val="left" w:pos="1170"/>
              </w:tabs>
              <w:spacing w:line="360" w:lineRule="exact"/>
              <w:jc w:val="center"/>
              <w:rPr>
                <w:rFonts w:ascii="標楷體" w:eastAsia="標楷體" w:hAnsi="標楷體"/>
                <w:b/>
                <w:bCs/>
              </w:rPr>
            </w:pPr>
            <w:r w:rsidRPr="00BC4B4C">
              <w:rPr>
                <w:rFonts w:ascii="標楷體" w:eastAsia="標楷體" w:hAnsi="標楷體"/>
                <w:b/>
                <w:bCs/>
              </w:rPr>
              <w:t>檢      核      項     目</w:t>
            </w:r>
          </w:p>
        </w:tc>
        <w:tc>
          <w:tcPr>
            <w:tcW w:w="564" w:type="dxa"/>
            <w:tcBorders>
              <w:top w:val="single" w:sz="4" w:space="0" w:color="000000"/>
              <w:left w:val="single" w:sz="4" w:space="0" w:color="000000"/>
              <w:bottom w:val="single" w:sz="4" w:space="0" w:color="000000"/>
              <w:right w:val="single" w:sz="4" w:space="0" w:color="000000"/>
            </w:tcBorders>
            <w:shd w:val="clear" w:color="auto" w:fill="DBDBDB"/>
            <w:tcMar>
              <w:top w:w="0" w:type="dxa"/>
              <w:left w:w="10" w:type="dxa"/>
              <w:bottom w:w="0" w:type="dxa"/>
              <w:right w:w="10" w:type="dxa"/>
            </w:tcMar>
            <w:vAlign w:val="center"/>
          </w:tcPr>
          <w:p w14:paraId="0DC9C8CE" w14:textId="77777777" w:rsidR="003A56DD" w:rsidRPr="00BC4B4C" w:rsidRDefault="003A56DD" w:rsidP="004C60D4">
            <w:pPr>
              <w:tabs>
                <w:tab w:val="left" w:pos="271"/>
              </w:tabs>
              <w:spacing w:line="360" w:lineRule="exact"/>
              <w:jc w:val="center"/>
              <w:rPr>
                <w:rFonts w:ascii="標楷體" w:eastAsia="標楷體" w:hAnsi="標楷體"/>
                <w:b/>
              </w:rPr>
            </w:pPr>
            <w:proofErr w:type="spellStart"/>
            <w:r w:rsidRPr="00BC4B4C">
              <w:rPr>
                <w:rFonts w:ascii="標楷體" w:eastAsia="標楷體" w:hAnsi="標楷體"/>
                <w:b/>
              </w:rPr>
              <w:t>配分</w:t>
            </w:r>
            <w:proofErr w:type="spellEnd"/>
          </w:p>
        </w:tc>
        <w:tc>
          <w:tcPr>
            <w:tcW w:w="706" w:type="dxa"/>
            <w:tcBorders>
              <w:top w:val="single" w:sz="4" w:space="0" w:color="000000"/>
              <w:left w:val="single" w:sz="4" w:space="0" w:color="000000"/>
              <w:bottom w:val="single" w:sz="4" w:space="0" w:color="000000"/>
              <w:right w:val="single" w:sz="18" w:space="0" w:color="000000"/>
            </w:tcBorders>
            <w:shd w:val="clear" w:color="auto" w:fill="DBDBDB"/>
            <w:tcMar>
              <w:top w:w="0" w:type="dxa"/>
              <w:left w:w="10" w:type="dxa"/>
              <w:bottom w:w="0" w:type="dxa"/>
              <w:right w:w="10" w:type="dxa"/>
            </w:tcMar>
            <w:vAlign w:val="center"/>
          </w:tcPr>
          <w:p w14:paraId="1129378B" w14:textId="77777777" w:rsidR="003A56DD" w:rsidRPr="00BC4B4C" w:rsidRDefault="003A56DD" w:rsidP="004C60D4">
            <w:pPr>
              <w:tabs>
                <w:tab w:val="left" w:pos="271"/>
              </w:tabs>
              <w:spacing w:line="360" w:lineRule="exact"/>
              <w:jc w:val="center"/>
              <w:rPr>
                <w:rFonts w:ascii="標楷體" w:eastAsia="標楷體" w:hAnsi="標楷體"/>
                <w:b/>
              </w:rPr>
            </w:pPr>
            <w:proofErr w:type="spellStart"/>
            <w:r w:rsidRPr="00BC4B4C">
              <w:rPr>
                <w:rFonts w:ascii="標楷體" w:eastAsia="標楷體" w:hAnsi="標楷體"/>
                <w:b/>
              </w:rPr>
              <w:t>單位自評</w:t>
            </w:r>
            <w:proofErr w:type="spellEnd"/>
          </w:p>
        </w:tc>
        <w:tc>
          <w:tcPr>
            <w:tcW w:w="850" w:type="dxa"/>
            <w:tcBorders>
              <w:top w:val="single" w:sz="18" w:space="0" w:color="000000"/>
              <w:left w:val="single" w:sz="18" w:space="0" w:color="000000"/>
              <w:bottom w:val="single" w:sz="4" w:space="0" w:color="000000"/>
              <w:right w:val="single" w:sz="18" w:space="0" w:color="000000"/>
            </w:tcBorders>
            <w:shd w:val="clear" w:color="auto" w:fill="DBDBDB"/>
            <w:tcMar>
              <w:top w:w="0" w:type="dxa"/>
              <w:left w:w="10" w:type="dxa"/>
              <w:bottom w:w="0" w:type="dxa"/>
              <w:right w:w="10" w:type="dxa"/>
            </w:tcMar>
            <w:vAlign w:val="center"/>
          </w:tcPr>
          <w:p w14:paraId="75448584" w14:textId="77777777" w:rsidR="003A56DD" w:rsidRPr="00BC4B4C" w:rsidRDefault="003A56DD" w:rsidP="004C60D4">
            <w:pPr>
              <w:tabs>
                <w:tab w:val="left" w:pos="271"/>
              </w:tabs>
              <w:spacing w:line="360" w:lineRule="exact"/>
              <w:jc w:val="center"/>
              <w:rPr>
                <w:rFonts w:ascii="標楷體" w:eastAsia="標楷體" w:hAnsi="標楷體"/>
                <w:b/>
              </w:rPr>
            </w:pPr>
            <w:proofErr w:type="spellStart"/>
            <w:r w:rsidRPr="00BC4B4C">
              <w:rPr>
                <w:rFonts w:ascii="標楷體" w:eastAsia="標楷體" w:hAnsi="標楷體"/>
                <w:b/>
              </w:rPr>
              <w:t>委員</w:t>
            </w:r>
            <w:proofErr w:type="spellEnd"/>
          </w:p>
          <w:p w14:paraId="60C317BB" w14:textId="77777777" w:rsidR="003A56DD" w:rsidRPr="00BC4B4C" w:rsidRDefault="003A56DD" w:rsidP="004C60D4">
            <w:pPr>
              <w:tabs>
                <w:tab w:val="left" w:pos="271"/>
              </w:tabs>
              <w:spacing w:line="360" w:lineRule="exact"/>
              <w:jc w:val="center"/>
              <w:rPr>
                <w:rFonts w:ascii="標楷體" w:eastAsia="標楷體" w:hAnsi="標楷體"/>
                <w:b/>
              </w:rPr>
            </w:pPr>
            <w:proofErr w:type="spellStart"/>
            <w:r w:rsidRPr="00BC4B4C">
              <w:rPr>
                <w:rFonts w:ascii="標楷體" w:eastAsia="標楷體" w:hAnsi="標楷體"/>
                <w:b/>
              </w:rPr>
              <w:t>評分</w:t>
            </w:r>
            <w:proofErr w:type="spellEnd"/>
          </w:p>
        </w:tc>
        <w:tc>
          <w:tcPr>
            <w:tcW w:w="3402" w:type="dxa"/>
            <w:tcBorders>
              <w:top w:val="single" w:sz="4" w:space="0" w:color="000000"/>
              <w:left w:val="single" w:sz="18" w:space="0" w:color="000000"/>
              <w:bottom w:val="single" w:sz="4" w:space="0" w:color="000000"/>
              <w:right w:val="single" w:sz="4" w:space="0" w:color="000000"/>
            </w:tcBorders>
            <w:shd w:val="clear" w:color="auto" w:fill="DBDBDB"/>
            <w:tcMar>
              <w:top w:w="0" w:type="dxa"/>
              <w:left w:w="10" w:type="dxa"/>
              <w:bottom w:w="0" w:type="dxa"/>
              <w:right w:w="10" w:type="dxa"/>
            </w:tcMar>
            <w:vAlign w:val="center"/>
          </w:tcPr>
          <w:p w14:paraId="377247A9" w14:textId="77777777" w:rsidR="003A56DD" w:rsidRPr="00BC4B4C" w:rsidRDefault="003A56DD" w:rsidP="004C60D4">
            <w:pPr>
              <w:tabs>
                <w:tab w:val="left" w:pos="1170"/>
              </w:tabs>
              <w:spacing w:line="360" w:lineRule="exact"/>
              <w:jc w:val="center"/>
              <w:rPr>
                <w:rFonts w:ascii="標楷體" w:eastAsia="標楷體" w:hAnsi="標楷體"/>
              </w:rPr>
            </w:pPr>
            <w:proofErr w:type="spellStart"/>
            <w:r w:rsidRPr="00BC4B4C">
              <w:rPr>
                <w:rFonts w:ascii="標楷體" w:eastAsia="標楷體" w:hAnsi="標楷體"/>
                <w:b/>
                <w:bCs/>
              </w:rPr>
              <w:t>備註</w:t>
            </w:r>
            <w:proofErr w:type="spellEnd"/>
          </w:p>
        </w:tc>
      </w:tr>
      <w:tr w:rsidR="003A56DD" w:rsidRPr="00BC4B4C" w14:paraId="6A3D5E7F" w14:textId="77777777" w:rsidTr="004C60D4">
        <w:trPr>
          <w:trHeight w:val="477"/>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F20588" w14:textId="77777777" w:rsidR="003A56DD" w:rsidRPr="00BC4B4C" w:rsidRDefault="003A56DD" w:rsidP="004C60D4">
            <w:pPr>
              <w:tabs>
                <w:tab w:val="left" w:pos="271"/>
              </w:tabs>
              <w:spacing w:line="276" w:lineRule="auto"/>
              <w:jc w:val="center"/>
              <w:rPr>
                <w:rFonts w:ascii="標楷體" w:eastAsia="標楷體" w:hAnsi="標楷體"/>
              </w:rPr>
            </w:pPr>
            <w:r w:rsidRPr="00BC4B4C">
              <w:rPr>
                <w:rFonts w:ascii="標楷體" w:eastAsia="標楷體" w:hAnsi="標楷體"/>
              </w:rPr>
              <w:t>2-1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CAF459" w14:textId="77777777" w:rsidR="003A56DD" w:rsidRPr="00BC4B4C" w:rsidRDefault="003A56DD" w:rsidP="004C60D4">
            <w:pPr>
              <w:spacing w:line="276" w:lineRule="auto"/>
              <w:jc w:val="both"/>
              <w:rPr>
                <w:rFonts w:ascii="標楷體" w:eastAsia="標楷體" w:hAnsi="標楷體"/>
                <w:lang w:eastAsia="zh-TW"/>
              </w:rPr>
            </w:pPr>
            <w:r w:rsidRPr="00BC4B4C">
              <w:rPr>
                <w:rFonts w:ascii="標楷體" w:eastAsia="標楷體" w:hAnsi="標楷體"/>
                <w:lang w:eastAsia="zh-TW"/>
              </w:rPr>
              <w:t>負責人或高層主管做出推動中高齡者及高齡者友善職場的公開承諾(如公司公告、會議紀錄等)</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0CA7D2" w14:textId="77777777" w:rsidR="003A56DD" w:rsidRPr="00BC4B4C" w:rsidRDefault="003A56DD" w:rsidP="004C60D4">
            <w:pPr>
              <w:spacing w:line="276" w:lineRule="auto"/>
              <w:jc w:val="center"/>
              <w:rPr>
                <w:rFonts w:ascii="標楷體" w:eastAsia="標楷體" w:hAnsi="標楷體"/>
                <w:b/>
              </w:rPr>
            </w:pPr>
            <w:r w:rsidRPr="00BC4B4C">
              <w:rPr>
                <w:rFonts w:ascii="標楷體" w:eastAsia="標楷體" w:hAnsi="標楷體"/>
                <w:b/>
              </w:rPr>
              <w:t>6</w:t>
            </w:r>
          </w:p>
        </w:tc>
        <w:tc>
          <w:tcPr>
            <w:tcW w:w="706"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728ED138" w14:textId="77777777" w:rsidR="003A56DD" w:rsidRPr="00BC4B4C" w:rsidRDefault="003A56DD" w:rsidP="004C60D4">
            <w:pPr>
              <w:spacing w:line="276" w:lineRule="auto"/>
              <w:jc w:val="center"/>
              <w:rPr>
                <w:rFonts w:ascii="標楷體" w:eastAsia="標楷體" w:hAnsi="標楷體"/>
                <w:b/>
              </w:rPr>
            </w:pPr>
          </w:p>
        </w:tc>
        <w:tc>
          <w:tcPr>
            <w:tcW w:w="850" w:type="dxa"/>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6BFD3871" w14:textId="77777777" w:rsidR="003A56DD" w:rsidRPr="00BC4B4C" w:rsidRDefault="003A56DD" w:rsidP="004C60D4">
            <w:pPr>
              <w:tabs>
                <w:tab w:val="left" w:pos="1170"/>
              </w:tabs>
              <w:spacing w:line="276" w:lineRule="auto"/>
              <w:ind w:right="-672"/>
              <w:rPr>
                <w:rFonts w:ascii="標楷體" w:eastAsia="標楷體" w:hAnsi="標楷體"/>
                <w:b/>
              </w:rPr>
            </w:pPr>
          </w:p>
        </w:tc>
        <w:tc>
          <w:tcPr>
            <w:tcW w:w="3402"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6B44DA" w14:textId="77777777" w:rsidR="003A56DD" w:rsidRPr="00BC4B4C" w:rsidRDefault="003A56DD" w:rsidP="004C60D4">
            <w:pPr>
              <w:tabs>
                <w:tab w:val="left" w:pos="1170"/>
              </w:tabs>
              <w:spacing w:line="276" w:lineRule="auto"/>
              <w:rPr>
                <w:rFonts w:ascii="標楷體" w:eastAsia="標楷體" w:hAnsi="標楷體"/>
                <w:bCs/>
              </w:rPr>
            </w:pPr>
          </w:p>
        </w:tc>
      </w:tr>
      <w:tr w:rsidR="003A56DD" w:rsidRPr="00BC4B4C" w14:paraId="00C4FFBA" w14:textId="77777777" w:rsidTr="004C60D4">
        <w:trPr>
          <w:trHeight w:val="477"/>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5F1F5A" w14:textId="77777777" w:rsidR="003A56DD" w:rsidRPr="00BC4B4C" w:rsidRDefault="003A56DD" w:rsidP="004C60D4">
            <w:pPr>
              <w:tabs>
                <w:tab w:val="left" w:pos="271"/>
              </w:tabs>
              <w:spacing w:line="276" w:lineRule="auto"/>
              <w:jc w:val="center"/>
              <w:rPr>
                <w:rFonts w:ascii="標楷體" w:eastAsia="標楷體" w:hAnsi="標楷體"/>
              </w:rPr>
            </w:pPr>
            <w:r w:rsidRPr="00BC4B4C">
              <w:rPr>
                <w:rFonts w:ascii="標楷體" w:eastAsia="標楷體" w:hAnsi="標楷體"/>
              </w:rPr>
              <w:t>2-2</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42AB25" w14:textId="77777777" w:rsidR="003A56DD" w:rsidRPr="00BC4B4C" w:rsidRDefault="003A56DD" w:rsidP="004C60D4">
            <w:pPr>
              <w:spacing w:line="276" w:lineRule="auto"/>
              <w:jc w:val="both"/>
              <w:rPr>
                <w:rFonts w:ascii="標楷體" w:eastAsia="標楷體" w:hAnsi="標楷體"/>
                <w:lang w:eastAsia="zh-TW"/>
              </w:rPr>
            </w:pPr>
            <w:r w:rsidRPr="00BC4B4C">
              <w:rPr>
                <w:rFonts w:ascii="標楷體" w:eastAsia="標楷體" w:hAnsi="標楷體"/>
                <w:lang w:eastAsia="zh-TW"/>
              </w:rPr>
              <w:t>企業有禁止年齡歧視的具體措施(如公司公告、提供申訴管道、相關懲處或會議紀錄等)</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AC700E" w14:textId="77777777" w:rsidR="003A56DD" w:rsidRPr="00BC4B4C" w:rsidRDefault="003A56DD" w:rsidP="004C60D4">
            <w:pPr>
              <w:spacing w:line="276" w:lineRule="auto"/>
              <w:jc w:val="center"/>
              <w:rPr>
                <w:rFonts w:ascii="標楷體" w:eastAsia="標楷體" w:hAnsi="標楷體"/>
                <w:b/>
              </w:rPr>
            </w:pPr>
            <w:r w:rsidRPr="00BC4B4C">
              <w:rPr>
                <w:rFonts w:ascii="標楷體" w:eastAsia="標楷體" w:hAnsi="標楷體"/>
                <w:b/>
              </w:rPr>
              <w:t>6</w:t>
            </w:r>
          </w:p>
        </w:tc>
        <w:tc>
          <w:tcPr>
            <w:tcW w:w="706"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715372BE" w14:textId="77777777" w:rsidR="003A56DD" w:rsidRPr="00BC4B4C" w:rsidRDefault="003A56DD" w:rsidP="004C60D4">
            <w:pPr>
              <w:spacing w:line="276" w:lineRule="auto"/>
              <w:jc w:val="center"/>
              <w:rPr>
                <w:rFonts w:ascii="標楷體" w:eastAsia="標楷體" w:hAnsi="標楷體"/>
                <w:b/>
              </w:rPr>
            </w:pPr>
          </w:p>
        </w:tc>
        <w:tc>
          <w:tcPr>
            <w:tcW w:w="850" w:type="dxa"/>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2965E2EE" w14:textId="77777777" w:rsidR="003A56DD" w:rsidRPr="00BC4B4C" w:rsidRDefault="003A56DD" w:rsidP="004C60D4">
            <w:pPr>
              <w:tabs>
                <w:tab w:val="left" w:pos="1170"/>
              </w:tabs>
              <w:spacing w:line="276" w:lineRule="auto"/>
              <w:ind w:right="-672"/>
              <w:rPr>
                <w:rFonts w:ascii="標楷體" w:eastAsia="標楷體" w:hAnsi="標楷體"/>
                <w:b/>
              </w:rPr>
            </w:pPr>
          </w:p>
        </w:tc>
        <w:tc>
          <w:tcPr>
            <w:tcW w:w="3402"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BF7A56" w14:textId="77777777" w:rsidR="003A56DD" w:rsidRPr="00BC4B4C" w:rsidRDefault="003A56DD" w:rsidP="004C60D4">
            <w:pPr>
              <w:tabs>
                <w:tab w:val="left" w:pos="1170"/>
              </w:tabs>
              <w:spacing w:line="276" w:lineRule="auto"/>
              <w:ind w:right="31"/>
              <w:rPr>
                <w:rFonts w:ascii="標楷體" w:eastAsia="標楷體" w:hAnsi="標楷體"/>
                <w:bCs/>
              </w:rPr>
            </w:pPr>
          </w:p>
        </w:tc>
      </w:tr>
      <w:tr w:rsidR="003A56DD" w:rsidRPr="00BC4B4C" w14:paraId="40CBB723" w14:textId="77777777" w:rsidTr="004C60D4">
        <w:trPr>
          <w:trHeight w:val="498"/>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9324D1" w14:textId="77777777" w:rsidR="003A56DD" w:rsidRPr="00BC4B4C" w:rsidRDefault="003A56DD" w:rsidP="004C60D4">
            <w:pPr>
              <w:tabs>
                <w:tab w:val="left" w:pos="271"/>
              </w:tabs>
              <w:spacing w:line="276" w:lineRule="auto"/>
              <w:jc w:val="center"/>
              <w:rPr>
                <w:rFonts w:ascii="標楷體" w:eastAsia="標楷體" w:hAnsi="標楷體"/>
              </w:rPr>
            </w:pPr>
            <w:r w:rsidRPr="00BC4B4C">
              <w:rPr>
                <w:rFonts w:ascii="標楷體" w:eastAsia="標楷體" w:hAnsi="標楷體"/>
              </w:rPr>
              <w:t>2-3</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F819C7" w14:textId="77777777" w:rsidR="003A56DD" w:rsidRPr="00BC4B4C" w:rsidRDefault="003A56DD" w:rsidP="004C60D4">
            <w:pPr>
              <w:spacing w:line="276" w:lineRule="auto"/>
              <w:jc w:val="both"/>
              <w:rPr>
                <w:rFonts w:ascii="標楷體" w:eastAsia="標楷體" w:hAnsi="標楷體"/>
                <w:lang w:eastAsia="zh-TW"/>
              </w:rPr>
            </w:pPr>
            <w:r w:rsidRPr="00BC4B4C">
              <w:rPr>
                <w:rFonts w:ascii="標楷體" w:eastAsia="標楷體" w:hAnsi="標楷體"/>
                <w:lang w:eastAsia="zh-TW"/>
              </w:rPr>
              <w:t>為中高齡</w:t>
            </w:r>
            <w:r w:rsidRPr="00BC4B4C">
              <w:rPr>
                <w:rFonts w:ascii="標楷體" w:eastAsia="標楷體" w:hAnsi="標楷體" w:cs="新細明體"/>
                <w:spacing w:val="-5"/>
                <w:szCs w:val="28"/>
                <w:lang w:eastAsia="zh-TW"/>
              </w:rPr>
              <w:t>及高齡員</w:t>
            </w:r>
            <w:r w:rsidRPr="00BC4B4C">
              <w:rPr>
                <w:rFonts w:ascii="標楷體" w:eastAsia="標楷體" w:hAnsi="標楷體"/>
                <w:lang w:eastAsia="zh-TW"/>
              </w:rPr>
              <w:t>工調整工作流程或職務配置(如生產線調整、彈性工時等)</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01C0F3" w14:textId="77777777" w:rsidR="003A56DD" w:rsidRPr="00BC4B4C" w:rsidRDefault="003A56DD" w:rsidP="004C60D4">
            <w:pPr>
              <w:spacing w:line="276" w:lineRule="auto"/>
              <w:jc w:val="center"/>
              <w:rPr>
                <w:rFonts w:ascii="標楷體" w:eastAsia="標楷體" w:hAnsi="標楷體"/>
                <w:b/>
              </w:rPr>
            </w:pPr>
            <w:r w:rsidRPr="00BC4B4C">
              <w:rPr>
                <w:rFonts w:ascii="標楷體" w:eastAsia="標楷體" w:hAnsi="標楷體"/>
                <w:b/>
              </w:rPr>
              <w:t>6</w:t>
            </w:r>
          </w:p>
        </w:tc>
        <w:tc>
          <w:tcPr>
            <w:tcW w:w="706"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2253D763" w14:textId="77777777" w:rsidR="003A56DD" w:rsidRPr="00BC4B4C" w:rsidRDefault="003A56DD" w:rsidP="004C60D4">
            <w:pPr>
              <w:spacing w:line="276" w:lineRule="auto"/>
              <w:jc w:val="center"/>
              <w:rPr>
                <w:rFonts w:ascii="標楷體" w:eastAsia="標楷體" w:hAnsi="標楷體"/>
                <w:b/>
              </w:rPr>
            </w:pPr>
          </w:p>
        </w:tc>
        <w:tc>
          <w:tcPr>
            <w:tcW w:w="850" w:type="dxa"/>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057AB1C8" w14:textId="77777777" w:rsidR="003A56DD" w:rsidRPr="00BC4B4C" w:rsidRDefault="003A56DD" w:rsidP="004C60D4">
            <w:pPr>
              <w:tabs>
                <w:tab w:val="left" w:pos="1170"/>
              </w:tabs>
              <w:spacing w:line="276" w:lineRule="auto"/>
              <w:ind w:right="-672"/>
              <w:rPr>
                <w:rFonts w:ascii="標楷體" w:eastAsia="標楷體" w:hAnsi="標楷體"/>
                <w:b/>
              </w:rPr>
            </w:pPr>
          </w:p>
        </w:tc>
        <w:tc>
          <w:tcPr>
            <w:tcW w:w="3402"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02FDB4" w14:textId="77777777" w:rsidR="003A56DD" w:rsidRPr="00BC4B4C" w:rsidRDefault="003A56DD" w:rsidP="004C60D4">
            <w:pPr>
              <w:tabs>
                <w:tab w:val="left" w:pos="1170"/>
              </w:tabs>
              <w:spacing w:line="276" w:lineRule="auto"/>
              <w:ind w:right="31"/>
              <w:rPr>
                <w:rFonts w:ascii="標楷體" w:eastAsia="標楷體" w:hAnsi="標楷體"/>
                <w:bCs/>
              </w:rPr>
            </w:pPr>
          </w:p>
        </w:tc>
      </w:tr>
      <w:tr w:rsidR="003A56DD" w:rsidRPr="00BC4B4C" w14:paraId="2A12E47A" w14:textId="77777777" w:rsidTr="004C60D4">
        <w:trPr>
          <w:trHeight w:val="720"/>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3D7DE6" w14:textId="77777777" w:rsidR="003A56DD" w:rsidRPr="00BC4B4C" w:rsidRDefault="003A56DD" w:rsidP="004C60D4">
            <w:pPr>
              <w:tabs>
                <w:tab w:val="left" w:pos="271"/>
              </w:tabs>
              <w:spacing w:line="276" w:lineRule="auto"/>
              <w:jc w:val="center"/>
              <w:rPr>
                <w:rFonts w:ascii="標楷體" w:eastAsia="標楷體" w:hAnsi="標楷體"/>
              </w:rPr>
            </w:pPr>
            <w:r w:rsidRPr="00BC4B4C">
              <w:rPr>
                <w:rFonts w:ascii="標楷體" w:eastAsia="標楷體" w:hAnsi="標楷體"/>
              </w:rPr>
              <w:t>2-4</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13C5A1" w14:textId="77777777" w:rsidR="003A56DD" w:rsidRPr="00BC4B4C" w:rsidRDefault="003A56DD" w:rsidP="004C60D4">
            <w:pPr>
              <w:spacing w:line="276" w:lineRule="auto"/>
              <w:jc w:val="both"/>
              <w:rPr>
                <w:rFonts w:ascii="標楷體" w:eastAsia="標楷體" w:hAnsi="標楷體"/>
                <w:lang w:eastAsia="zh-TW"/>
              </w:rPr>
            </w:pPr>
            <w:r w:rsidRPr="00BC4B4C">
              <w:rPr>
                <w:rFonts w:ascii="標楷體" w:eastAsia="標楷體" w:hAnsi="標楷體"/>
                <w:lang w:eastAsia="zh-TW"/>
              </w:rPr>
              <w:t>提供適合中高齡</w:t>
            </w:r>
            <w:r w:rsidRPr="00BC4B4C">
              <w:rPr>
                <w:rFonts w:ascii="標楷體" w:eastAsia="標楷體" w:hAnsi="標楷體" w:cs="新細明體"/>
                <w:spacing w:val="-5"/>
                <w:szCs w:val="28"/>
                <w:lang w:eastAsia="zh-TW"/>
              </w:rPr>
              <w:t>及高齡</w:t>
            </w:r>
            <w:r w:rsidRPr="00BC4B4C">
              <w:rPr>
                <w:rFonts w:ascii="標楷體" w:eastAsia="標楷體" w:hAnsi="標楷體"/>
                <w:lang w:eastAsia="zh-TW"/>
              </w:rPr>
              <w:t>員工之工作設備、改善硬體工作環境或職務再設計(例如提供輔具-如老花眼鏡、環境改善-如廁所防滑、改善辦公室照明等佐證文件或照片)</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91B2F7" w14:textId="77777777" w:rsidR="003A56DD" w:rsidRPr="00BC4B4C" w:rsidRDefault="003A56DD" w:rsidP="004C60D4">
            <w:pPr>
              <w:spacing w:line="276" w:lineRule="auto"/>
              <w:jc w:val="center"/>
              <w:rPr>
                <w:rFonts w:ascii="標楷體" w:eastAsia="標楷體" w:hAnsi="標楷體"/>
                <w:b/>
              </w:rPr>
            </w:pPr>
            <w:r w:rsidRPr="00BC4B4C">
              <w:rPr>
                <w:rFonts w:ascii="標楷體" w:eastAsia="標楷體" w:hAnsi="標楷體"/>
                <w:b/>
              </w:rPr>
              <w:t>6</w:t>
            </w:r>
          </w:p>
        </w:tc>
        <w:tc>
          <w:tcPr>
            <w:tcW w:w="706"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698B82C6" w14:textId="77777777" w:rsidR="003A56DD" w:rsidRPr="00BC4B4C" w:rsidRDefault="003A56DD" w:rsidP="004C60D4">
            <w:pPr>
              <w:spacing w:line="276" w:lineRule="auto"/>
              <w:jc w:val="center"/>
              <w:rPr>
                <w:rFonts w:ascii="標楷體" w:eastAsia="標楷體" w:hAnsi="標楷體"/>
                <w:b/>
              </w:rPr>
            </w:pPr>
          </w:p>
        </w:tc>
        <w:tc>
          <w:tcPr>
            <w:tcW w:w="850" w:type="dxa"/>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2824C5FD" w14:textId="77777777" w:rsidR="003A56DD" w:rsidRPr="00BC4B4C" w:rsidRDefault="003A56DD" w:rsidP="004C60D4">
            <w:pPr>
              <w:tabs>
                <w:tab w:val="left" w:pos="1170"/>
              </w:tabs>
              <w:spacing w:line="276" w:lineRule="auto"/>
              <w:ind w:right="-672"/>
              <w:rPr>
                <w:rFonts w:ascii="標楷體" w:eastAsia="標楷體" w:hAnsi="標楷體"/>
                <w:b/>
              </w:rPr>
            </w:pPr>
          </w:p>
        </w:tc>
        <w:tc>
          <w:tcPr>
            <w:tcW w:w="3402"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CC4F82" w14:textId="77777777" w:rsidR="003A56DD" w:rsidRPr="00BC4B4C" w:rsidRDefault="003A56DD" w:rsidP="004C60D4">
            <w:pPr>
              <w:tabs>
                <w:tab w:val="left" w:pos="1170"/>
              </w:tabs>
              <w:spacing w:line="276" w:lineRule="auto"/>
              <w:rPr>
                <w:rFonts w:ascii="標楷體" w:eastAsia="標楷體" w:hAnsi="標楷體"/>
                <w:bCs/>
              </w:rPr>
            </w:pPr>
          </w:p>
        </w:tc>
      </w:tr>
      <w:tr w:rsidR="003A56DD" w:rsidRPr="00BC4B4C" w14:paraId="286A1B33" w14:textId="77777777" w:rsidTr="004C60D4">
        <w:trPr>
          <w:trHeight w:val="477"/>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D3E347" w14:textId="77777777" w:rsidR="003A56DD" w:rsidRPr="00BC4B4C" w:rsidRDefault="003A56DD" w:rsidP="004C60D4">
            <w:pPr>
              <w:tabs>
                <w:tab w:val="left" w:pos="271"/>
              </w:tabs>
              <w:spacing w:line="276" w:lineRule="auto"/>
              <w:jc w:val="center"/>
              <w:rPr>
                <w:rFonts w:ascii="標楷體" w:eastAsia="標楷體" w:hAnsi="標楷體"/>
              </w:rPr>
            </w:pPr>
            <w:r w:rsidRPr="00BC4B4C">
              <w:rPr>
                <w:rFonts w:ascii="標楷體" w:eastAsia="標楷體" w:hAnsi="標楷體"/>
              </w:rPr>
              <w:t>2-5</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C2F529" w14:textId="77777777" w:rsidR="003A56DD" w:rsidRPr="00BC4B4C" w:rsidRDefault="003A56DD" w:rsidP="004C60D4">
            <w:pPr>
              <w:spacing w:line="276" w:lineRule="auto"/>
              <w:jc w:val="both"/>
              <w:rPr>
                <w:rFonts w:ascii="標楷體" w:eastAsia="標楷體" w:hAnsi="標楷體"/>
                <w:lang w:eastAsia="zh-TW"/>
              </w:rPr>
            </w:pPr>
            <w:r w:rsidRPr="00BC4B4C">
              <w:rPr>
                <w:rFonts w:ascii="標楷體" w:eastAsia="標楷體" w:hAnsi="標楷體"/>
                <w:lang w:eastAsia="zh-TW"/>
              </w:rPr>
              <w:t>提供有助於中高齡</w:t>
            </w:r>
            <w:r w:rsidRPr="00BC4B4C">
              <w:rPr>
                <w:rFonts w:ascii="標楷體" w:eastAsia="標楷體" w:hAnsi="標楷體" w:cs="新細明體"/>
                <w:spacing w:val="-5"/>
                <w:szCs w:val="28"/>
                <w:lang w:eastAsia="zh-TW"/>
              </w:rPr>
              <w:t>及高齡</w:t>
            </w:r>
            <w:r w:rsidRPr="00BC4B4C">
              <w:rPr>
                <w:rFonts w:ascii="標楷體" w:eastAsia="標楷體" w:hAnsi="標楷體"/>
                <w:lang w:eastAsia="zh-TW"/>
              </w:rPr>
              <w:t>員工平衡工作與生活之措施(如提供家庭照顧假、連結長照服務或照顧津貼等福利措施)</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43DB9E" w14:textId="77777777" w:rsidR="003A56DD" w:rsidRPr="00BC4B4C" w:rsidRDefault="003A56DD" w:rsidP="004C60D4">
            <w:pPr>
              <w:spacing w:line="276" w:lineRule="auto"/>
              <w:jc w:val="center"/>
              <w:rPr>
                <w:rFonts w:ascii="標楷體" w:eastAsia="標楷體" w:hAnsi="標楷體"/>
                <w:b/>
              </w:rPr>
            </w:pPr>
            <w:r w:rsidRPr="00BC4B4C">
              <w:rPr>
                <w:rFonts w:ascii="標楷體" w:eastAsia="標楷體" w:hAnsi="標楷體"/>
                <w:b/>
              </w:rPr>
              <w:t>6</w:t>
            </w:r>
          </w:p>
        </w:tc>
        <w:tc>
          <w:tcPr>
            <w:tcW w:w="706"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784D1F4D" w14:textId="77777777" w:rsidR="003A56DD" w:rsidRPr="00BC4B4C" w:rsidRDefault="003A56DD" w:rsidP="004C60D4">
            <w:pPr>
              <w:spacing w:line="276" w:lineRule="auto"/>
              <w:jc w:val="center"/>
              <w:rPr>
                <w:rFonts w:ascii="標楷體" w:eastAsia="標楷體" w:hAnsi="標楷體"/>
                <w:b/>
              </w:rPr>
            </w:pPr>
          </w:p>
        </w:tc>
        <w:tc>
          <w:tcPr>
            <w:tcW w:w="850" w:type="dxa"/>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41B6C42F" w14:textId="77777777" w:rsidR="003A56DD" w:rsidRPr="00BC4B4C" w:rsidRDefault="003A56DD" w:rsidP="004C60D4">
            <w:pPr>
              <w:tabs>
                <w:tab w:val="left" w:pos="1170"/>
              </w:tabs>
              <w:spacing w:line="276" w:lineRule="auto"/>
              <w:ind w:right="-672"/>
              <w:rPr>
                <w:rFonts w:ascii="標楷體" w:eastAsia="標楷體" w:hAnsi="標楷體"/>
                <w:b/>
              </w:rPr>
            </w:pPr>
          </w:p>
        </w:tc>
        <w:tc>
          <w:tcPr>
            <w:tcW w:w="3402"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91189E" w14:textId="77777777" w:rsidR="003A56DD" w:rsidRPr="00BC4B4C" w:rsidRDefault="003A56DD" w:rsidP="004C60D4">
            <w:pPr>
              <w:tabs>
                <w:tab w:val="left" w:pos="1170"/>
              </w:tabs>
              <w:spacing w:line="276" w:lineRule="auto"/>
              <w:rPr>
                <w:rFonts w:ascii="標楷體" w:eastAsia="標楷體" w:hAnsi="標楷體"/>
                <w:bCs/>
              </w:rPr>
            </w:pPr>
          </w:p>
        </w:tc>
      </w:tr>
      <w:tr w:rsidR="003A56DD" w:rsidRPr="00BC4B4C" w14:paraId="4F374865" w14:textId="77777777" w:rsidTr="004C60D4">
        <w:trPr>
          <w:trHeight w:val="477"/>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A2370B" w14:textId="77777777" w:rsidR="003A56DD" w:rsidRPr="00BC4B4C" w:rsidRDefault="003A56DD" w:rsidP="004C60D4">
            <w:pPr>
              <w:tabs>
                <w:tab w:val="left" w:pos="271"/>
              </w:tabs>
              <w:spacing w:line="276" w:lineRule="auto"/>
              <w:jc w:val="center"/>
              <w:rPr>
                <w:rFonts w:ascii="標楷體" w:eastAsia="標楷體" w:hAnsi="標楷體"/>
              </w:rPr>
            </w:pPr>
            <w:r w:rsidRPr="00BC4B4C">
              <w:rPr>
                <w:rFonts w:ascii="標楷體" w:eastAsia="標楷體" w:hAnsi="標楷體"/>
              </w:rPr>
              <w:t>2-6</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26475C" w14:textId="77777777" w:rsidR="003A56DD" w:rsidRPr="00BC4B4C" w:rsidRDefault="003A56DD" w:rsidP="004C60D4">
            <w:pPr>
              <w:spacing w:line="276" w:lineRule="auto"/>
              <w:jc w:val="both"/>
              <w:rPr>
                <w:rFonts w:ascii="標楷體" w:eastAsia="標楷體" w:hAnsi="標楷體"/>
                <w:lang w:eastAsia="zh-TW"/>
              </w:rPr>
            </w:pPr>
            <w:r w:rsidRPr="00BC4B4C">
              <w:rPr>
                <w:rFonts w:ascii="標楷體" w:eastAsia="標楷體" w:hAnsi="標楷體"/>
                <w:lang w:eastAsia="zh-TW"/>
              </w:rPr>
              <w:t>辦理中高齡及高齡員工健康促進之相關制度、訓練、宣導或其他措施(如員工健檢、身心保健減壓課程、按摩等與措施)</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8C6E42" w14:textId="77777777" w:rsidR="003A56DD" w:rsidRPr="00BC4B4C" w:rsidRDefault="003A56DD" w:rsidP="004C60D4">
            <w:pPr>
              <w:spacing w:line="276" w:lineRule="auto"/>
              <w:jc w:val="center"/>
              <w:rPr>
                <w:rFonts w:ascii="標楷體" w:eastAsia="標楷體" w:hAnsi="標楷體"/>
                <w:b/>
              </w:rPr>
            </w:pPr>
            <w:r w:rsidRPr="00BC4B4C">
              <w:rPr>
                <w:rFonts w:ascii="標楷體" w:eastAsia="標楷體" w:hAnsi="標楷體"/>
                <w:b/>
              </w:rPr>
              <w:t>6</w:t>
            </w:r>
          </w:p>
        </w:tc>
        <w:tc>
          <w:tcPr>
            <w:tcW w:w="706"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286ED203" w14:textId="77777777" w:rsidR="003A56DD" w:rsidRPr="00BC4B4C" w:rsidRDefault="003A56DD" w:rsidP="004C60D4">
            <w:pPr>
              <w:spacing w:line="276" w:lineRule="auto"/>
              <w:jc w:val="center"/>
              <w:rPr>
                <w:rFonts w:ascii="標楷體" w:eastAsia="標楷體" w:hAnsi="標楷體"/>
                <w:b/>
              </w:rPr>
            </w:pPr>
          </w:p>
        </w:tc>
        <w:tc>
          <w:tcPr>
            <w:tcW w:w="850" w:type="dxa"/>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3E7B967B" w14:textId="77777777" w:rsidR="003A56DD" w:rsidRPr="00BC4B4C" w:rsidRDefault="003A56DD" w:rsidP="004C60D4">
            <w:pPr>
              <w:tabs>
                <w:tab w:val="left" w:pos="1170"/>
              </w:tabs>
              <w:spacing w:line="276" w:lineRule="auto"/>
              <w:ind w:right="-672"/>
              <w:rPr>
                <w:rFonts w:ascii="標楷體" w:eastAsia="標楷體" w:hAnsi="標楷體"/>
                <w:b/>
              </w:rPr>
            </w:pPr>
          </w:p>
        </w:tc>
        <w:tc>
          <w:tcPr>
            <w:tcW w:w="3402"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48BAE9" w14:textId="77777777" w:rsidR="003A56DD" w:rsidRPr="00BC4B4C" w:rsidRDefault="003A56DD" w:rsidP="004C60D4">
            <w:pPr>
              <w:tabs>
                <w:tab w:val="left" w:pos="1170"/>
              </w:tabs>
              <w:spacing w:line="276" w:lineRule="auto"/>
              <w:rPr>
                <w:rFonts w:ascii="標楷體" w:eastAsia="標楷體" w:hAnsi="標楷體"/>
                <w:bCs/>
              </w:rPr>
            </w:pPr>
          </w:p>
        </w:tc>
      </w:tr>
      <w:tr w:rsidR="003A56DD" w:rsidRPr="00BC4B4C" w14:paraId="67A78C1B" w14:textId="77777777" w:rsidTr="004C60D4">
        <w:trPr>
          <w:trHeight w:val="477"/>
          <w:jc w:val="center"/>
        </w:trPr>
        <w:tc>
          <w:tcPr>
            <w:tcW w:w="71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16E13D09" w14:textId="77777777" w:rsidR="003A56DD" w:rsidRPr="00BC4B4C" w:rsidRDefault="003A56DD" w:rsidP="004C60D4">
            <w:pPr>
              <w:tabs>
                <w:tab w:val="left" w:pos="271"/>
              </w:tabs>
              <w:spacing w:line="276" w:lineRule="auto"/>
              <w:jc w:val="center"/>
              <w:rPr>
                <w:rFonts w:ascii="標楷體" w:eastAsia="標楷體" w:hAnsi="標楷體"/>
              </w:rPr>
            </w:pPr>
            <w:r w:rsidRPr="00BC4B4C">
              <w:rPr>
                <w:rFonts w:ascii="標楷體" w:eastAsia="標楷體" w:hAnsi="標楷體"/>
              </w:rPr>
              <w:t>2-7</w:t>
            </w:r>
          </w:p>
        </w:tc>
        <w:tc>
          <w:tcPr>
            <w:tcW w:w="4536"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59EF3CCA" w14:textId="77777777" w:rsidR="003A56DD" w:rsidRPr="00BC4B4C" w:rsidRDefault="003A56DD" w:rsidP="004C60D4">
            <w:pPr>
              <w:spacing w:line="276" w:lineRule="auto"/>
              <w:jc w:val="both"/>
              <w:rPr>
                <w:rFonts w:ascii="標楷體" w:eastAsia="標楷體" w:hAnsi="標楷體"/>
                <w:lang w:eastAsia="zh-TW"/>
              </w:rPr>
            </w:pPr>
            <w:r w:rsidRPr="00BC4B4C">
              <w:rPr>
                <w:rFonts w:ascii="標楷體" w:eastAsia="標楷體" w:hAnsi="標楷體" w:cs="新細明體"/>
                <w:spacing w:val="-5"/>
                <w:szCs w:val="28"/>
                <w:lang w:eastAsia="zh-TW"/>
              </w:rPr>
              <w:t>企業積極運用高齡員工(如退休後回聘、繼續僱用</w:t>
            </w:r>
            <w:proofErr w:type="gramStart"/>
            <w:r w:rsidRPr="00BC4B4C">
              <w:rPr>
                <w:rFonts w:ascii="標楷體" w:eastAsia="標楷體" w:hAnsi="標楷體" w:cs="新細明體"/>
                <w:spacing w:val="-5"/>
                <w:szCs w:val="28"/>
                <w:lang w:eastAsia="zh-TW"/>
              </w:rPr>
              <w:t>屆齡65歲</w:t>
            </w:r>
            <w:proofErr w:type="gramEnd"/>
            <w:r w:rsidRPr="00BC4B4C">
              <w:rPr>
                <w:rFonts w:ascii="標楷體" w:eastAsia="標楷體" w:hAnsi="標楷體" w:cs="新細明體"/>
                <w:spacing w:val="-5"/>
                <w:szCs w:val="28"/>
                <w:lang w:eastAsia="zh-TW"/>
              </w:rPr>
              <w:t>高齡者等)</w:t>
            </w:r>
          </w:p>
        </w:tc>
        <w:tc>
          <w:tcPr>
            <w:tcW w:w="56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9FBE5E7" w14:textId="77777777" w:rsidR="003A56DD" w:rsidRPr="00BC4B4C" w:rsidRDefault="003A56DD" w:rsidP="004C60D4">
            <w:pPr>
              <w:spacing w:line="276" w:lineRule="auto"/>
              <w:jc w:val="center"/>
              <w:rPr>
                <w:rFonts w:ascii="標楷體" w:eastAsia="標楷體" w:hAnsi="標楷體"/>
                <w:b/>
              </w:rPr>
            </w:pPr>
            <w:r w:rsidRPr="00BC4B4C">
              <w:rPr>
                <w:rFonts w:ascii="標楷體" w:eastAsia="標楷體" w:hAnsi="標楷體"/>
                <w:b/>
              </w:rPr>
              <w:t>6</w:t>
            </w:r>
          </w:p>
        </w:tc>
        <w:tc>
          <w:tcPr>
            <w:tcW w:w="706" w:type="dxa"/>
            <w:tcBorders>
              <w:top w:val="single" w:sz="4" w:space="0" w:color="000000"/>
              <w:left w:val="single" w:sz="4" w:space="0" w:color="000000"/>
              <w:bottom w:val="single" w:sz="12" w:space="0" w:color="000000"/>
              <w:right w:val="single" w:sz="18" w:space="0" w:color="000000"/>
            </w:tcBorders>
            <w:shd w:val="clear" w:color="auto" w:fill="auto"/>
            <w:tcMar>
              <w:top w:w="0" w:type="dxa"/>
              <w:left w:w="108" w:type="dxa"/>
              <w:bottom w:w="0" w:type="dxa"/>
              <w:right w:w="108" w:type="dxa"/>
            </w:tcMar>
            <w:vAlign w:val="center"/>
          </w:tcPr>
          <w:p w14:paraId="5FAFA48F" w14:textId="77777777" w:rsidR="003A56DD" w:rsidRPr="00BC4B4C" w:rsidRDefault="003A56DD" w:rsidP="004C60D4">
            <w:pPr>
              <w:spacing w:line="276" w:lineRule="auto"/>
              <w:jc w:val="center"/>
              <w:rPr>
                <w:rFonts w:ascii="標楷體" w:eastAsia="標楷體" w:hAnsi="標楷體"/>
                <w:b/>
              </w:rPr>
            </w:pPr>
          </w:p>
        </w:tc>
        <w:tc>
          <w:tcPr>
            <w:tcW w:w="850" w:type="dxa"/>
            <w:tcBorders>
              <w:top w:val="single" w:sz="4" w:space="0" w:color="000000"/>
              <w:left w:val="single" w:sz="18" w:space="0" w:color="000000"/>
              <w:bottom w:val="single" w:sz="12" w:space="0" w:color="000000"/>
              <w:right w:val="single" w:sz="18" w:space="0" w:color="000000"/>
            </w:tcBorders>
            <w:shd w:val="clear" w:color="auto" w:fill="auto"/>
            <w:tcMar>
              <w:top w:w="0" w:type="dxa"/>
              <w:left w:w="108" w:type="dxa"/>
              <w:bottom w:w="0" w:type="dxa"/>
              <w:right w:w="108" w:type="dxa"/>
            </w:tcMar>
            <w:vAlign w:val="center"/>
          </w:tcPr>
          <w:p w14:paraId="7048F363" w14:textId="77777777" w:rsidR="003A56DD" w:rsidRPr="00BC4B4C" w:rsidRDefault="003A56DD" w:rsidP="004C60D4">
            <w:pPr>
              <w:tabs>
                <w:tab w:val="left" w:pos="1170"/>
              </w:tabs>
              <w:spacing w:line="276" w:lineRule="auto"/>
              <w:ind w:right="-672"/>
              <w:rPr>
                <w:rFonts w:ascii="標楷體" w:eastAsia="標楷體" w:hAnsi="標楷體"/>
                <w:b/>
              </w:rPr>
            </w:pPr>
          </w:p>
        </w:tc>
        <w:tc>
          <w:tcPr>
            <w:tcW w:w="3402" w:type="dxa"/>
            <w:tcBorders>
              <w:top w:val="single" w:sz="4" w:space="0" w:color="000000"/>
              <w:left w:val="single" w:sz="18"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9AE1D51" w14:textId="77777777" w:rsidR="003A56DD" w:rsidRPr="00BC4B4C" w:rsidRDefault="003A56DD" w:rsidP="004C60D4">
            <w:pPr>
              <w:tabs>
                <w:tab w:val="left" w:pos="1170"/>
              </w:tabs>
              <w:spacing w:line="276" w:lineRule="auto"/>
              <w:rPr>
                <w:rFonts w:ascii="標楷體" w:eastAsia="標楷體" w:hAnsi="標楷體"/>
                <w:bCs/>
              </w:rPr>
            </w:pPr>
          </w:p>
        </w:tc>
      </w:tr>
      <w:tr w:rsidR="003A56DD" w:rsidRPr="00BC4B4C" w14:paraId="18A46ABF" w14:textId="77777777" w:rsidTr="004C60D4">
        <w:trPr>
          <w:trHeight w:val="680"/>
          <w:jc w:val="center"/>
        </w:trPr>
        <w:tc>
          <w:tcPr>
            <w:tcW w:w="71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1B6E64A" w14:textId="77777777" w:rsidR="003A56DD" w:rsidRPr="00BC4B4C" w:rsidRDefault="003A56DD" w:rsidP="004C60D4">
            <w:pPr>
              <w:tabs>
                <w:tab w:val="left" w:pos="271"/>
              </w:tabs>
              <w:spacing w:line="276" w:lineRule="auto"/>
              <w:jc w:val="center"/>
              <w:rPr>
                <w:rFonts w:ascii="標楷體" w:eastAsia="標楷體" w:hAnsi="標楷體"/>
              </w:rPr>
            </w:pPr>
            <w:r w:rsidRPr="00BC4B4C">
              <w:rPr>
                <w:rFonts w:ascii="標楷體" w:eastAsia="標楷體" w:hAnsi="標楷體"/>
              </w:rPr>
              <w:t>3</w:t>
            </w:r>
          </w:p>
        </w:tc>
        <w:tc>
          <w:tcPr>
            <w:tcW w:w="10058" w:type="dxa"/>
            <w:gridSpan w:val="5"/>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0AD6FBE" w14:textId="77777777" w:rsidR="003A56DD" w:rsidRPr="00BC4B4C" w:rsidRDefault="003A56DD" w:rsidP="004C60D4">
            <w:pPr>
              <w:tabs>
                <w:tab w:val="left" w:pos="1170"/>
              </w:tabs>
              <w:spacing w:line="276" w:lineRule="auto"/>
              <w:ind w:right="-672"/>
              <w:rPr>
                <w:rFonts w:ascii="標楷體" w:eastAsia="標楷體" w:hAnsi="標楷體"/>
                <w:lang w:eastAsia="zh-TW"/>
              </w:rPr>
            </w:pPr>
            <w:r w:rsidRPr="00BC4B4C">
              <w:rPr>
                <w:rFonts w:ascii="標楷體" w:eastAsia="標楷體" w:hAnsi="標楷體"/>
                <w:sz w:val="28"/>
                <w:szCs w:val="28"/>
                <w:lang w:eastAsia="zh-TW"/>
              </w:rPr>
              <w:t>提供中高齡及高齡員工穩定就業措施(</w:t>
            </w:r>
            <w:proofErr w:type="gramStart"/>
            <w:r w:rsidRPr="00BC4B4C">
              <w:rPr>
                <w:rFonts w:ascii="標楷體" w:eastAsia="標楷體" w:hAnsi="標楷體"/>
                <w:sz w:val="28"/>
                <w:szCs w:val="28"/>
                <w:lang w:eastAsia="zh-TW"/>
              </w:rPr>
              <w:t>佔</w:t>
            </w:r>
            <w:proofErr w:type="gramEnd"/>
            <w:r w:rsidRPr="00BC4B4C">
              <w:rPr>
                <w:rFonts w:ascii="標楷體" w:eastAsia="標楷體" w:hAnsi="標楷體"/>
                <w:sz w:val="28"/>
                <w:szCs w:val="28"/>
                <w:lang w:eastAsia="zh-TW"/>
              </w:rPr>
              <w:t>20分)         自評小計：</w:t>
            </w:r>
            <w:r w:rsidRPr="00BC4B4C">
              <w:rPr>
                <w:rFonts w:ascii="標楷體" w:eastAsia="標楷體" w:hAnsi="標楷體"/>
                <w:sz w:val="28"/>
                <w:szCs w:val="28"/>
                <w:u w:val="single"/>
                <w:lang w:eastAsia="zh-TW"/>
              </w:rPr>
              <w:t xml:space="preserve">     </w:t>
            </w:r>
            <w:r w:rsidRPr="00BC4B4C">
              <w:rPr>
                <w:rFonts w:ascii="標楷體" w:eastAsia="標楷體" w:hAnsi="標楷體"/>
                <w:sz w:val="28"/>
                <w:szCs w:val="28"/>
                <w:lang w:eastAsia="zh-TW"/>
              </w:rPr>
              <w:t>分</w:t>
            </w:r>
          </w:p>
        </w:tc>
      </w:tr>
      <w:tr w:rsidR="003A56DD" w:rsidRPr="00BC4B4C" w14:paraId="27D37E75" w14:textId="77777777" w:rsidTr="004C60D4">
        <w:trPr>
          <w:trHeight w:val="477"/>
          <w:jc w:val="center"/>
        </w:trPr>
        <w:tc>
          <w:tcPr>
            <w:tcW w:w="7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69FE6FE" w14:textId="77777777" w:rsidR="003A56DD" w:rsidRPr="00BC4B4C" w:rsidRDefault="003A56DD" w:rsidP="004C60D4">
            <w:pPr>
              <w:tabs>
                <w:tab w:val="left" w:pos="271"/>
              </w:tabs>
              <w:spacing w:line="276" w:lineRule="auto"/>
              <w:jc w:val="center"/>
              <w:rPr>
                <w:rFonts w:ascii="標楷體" w:eastAsia="標楷體" w:hAnsi="標楷體"/>
                <w:b/>
                <w:bCs/>
              </w:rPr>
            </w:pPr>
            <w:proofErr w:type="spellStart"/>
            <w:r w:rsidRPr="00BC4B4C">
              <w:rPr>
                <w:rFonts w:ascii="標楷體" w:eastAsia="標楷體" w:hAnsi="標楷體"/>
                <w:b/>
                <w:bCs/>
              </w:rPr>
              <w:t>項次</w:t>
            </w:r>
            <w:proofErr w:type="spellEnd"/>
          </w:p>
        </w:tc>
        <w:tc>
          <w:tcPr>
            <w:tcW w:w="453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F6DA029" w14:textId="77777777" w:rsidR="003A56DD" w:rsidRPr="00BC4B4C" w:rsidRDefault="003A56DD" w:rsidP="004C60D4">
            <w:pPr>
              <w:spacing w:line="276" w:lineRule="auto"/>
              <w:jc w:val="center"/>
              <w:rPr>
                <w:rFonts w:ascii="標楷體" w:eastAsia="標楷體" w:hAnsi="標楷體"/>
                <w:b/>
                <w:bCs/>
              </w:rPr>
            </w:pPr>
            <w:r w:rsidRPr="00BC4B4C">
              <w:rPr>
                <w:rFonts w:ascii="標楷體" w:eastAsia="標楷體" w:hAnsi="標楷體"/>
                <w:b/>
                <w:bCs/>
              </w:rPr>
              <w:t>檢      核      項     目</w:t>
            </w:r>
          </w:p>
        </w:tc>
        <w:tc>
          <w:tcPr>
            <w:tcW w:w="5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BA62D1E" w14:textId="77777777" w:rsidR="003A56DD" w:rsidRPr="00BC4B4C" w:rsidRDefault="003A56DD" w:rsidP="004C60D4">
            <w:pPr>
              <w:tabs>
                <w:tab w:val="left" w:pos="271"/>
              </w:tabs>
              <w:spacing w:line="276" w:lineRule="auto"/>
              <w:jc w:val="center"/>
              <w:rPr>
                <w:rFonts w:ascii="標楷體" w:eastAsia="標楷體" w:hAnsi="標楷體"/>
                <w:b/>
              </w:rPr>
            </w:pPr>
            <w:proofErr w:type="spellStart"/>
            <w:r w:rsidRPr="00BC4B4C">
              <w:rPr>
                <w:rFonts w:ascii="標楷體" w:eastAsia="標楷體" w:hAnsi="標楷體"/>
                <w:b/>
              </w:rPr>
              <w:t>配分</w:t>
            </w:r>
            <w:proofErr w:type="spellEnd"/>
          </w:p>
        </w:tc>
        <w:tc>
          <w:tcPr>
            <w:tcW w:w="706" w:type="dxa"/>
            <w:tcBorders>
              <w:top w:val="single" w:sz="4" w:space="0" w:color="000000"/>
              <w:left w:val="single" w:sz="4" w:space="0" w:color="000000"/>
              <w:bottom w:val="single" w:sz="4" w:space="0" w:color="000000"/>
              <w:right w:val="single" w:sz="18" w:space="0" w:color="000000"/>
            </w:tcBorders>
            <w:shd w:val="clear" w:color="auto" w:fill="D9D9D9"/>
            <w:tcMar>
              <w:top w:w="0" w:type="dxa"/>
              <w:left w:w="108" w:type="dxa"/>
              <w:bottom w:w="0" w:type="dxa"/>
              <w:right w:w="108" w:type="dxa"/>
            </w:tcMar>
            <w:vAlign w:val="center"/>
          </w:tcPr>
          <w:p w14:paraId="111DCB37" w14:textId="77777777" w:rsidR="003A56DD" w:rsidRPr="00BC4B4C" w:rsidRDefault="003A56DD" w:rsidP="004C60D4">
            <w:pPr>
              <w:tabs>
                <w:tab w:val="left" w:pos="271"/>
              </w:tabs>
              <w:spacing w:line="276" w:lineRule="auto"/>
              <w:jc w:val="center"/>
              <w:rPr>
                <w:rFonts w:ascii="標楷體" w:eastAsia="標楷體" w:hAnsi="標楷體"/>
                <w:b/>
              </w:rPr>
            </w:pPr>
            <w:proofErr w:type="spellStart"/>
            <w:r w:rsidRPr="00BC4B4C">
              <w:rPr>
                <w:rFonts w:ascii="標楷體" w:eastAsia="標楷體" w:hAnsi="標楷體"/>
                <w:b/>
              </w:rPr>
              <w:t>單位自評</w:t>
            </w:r>
            <w:proofErr w:type="spellEnd"/>
          </w:p>
        </w:tc>
        <w:tc>
          <w:tcPr>
            <w:tcW w:w="850" w:type="dxa"/>
            <w:tcBorders>
              <w:top w:val="single" w:sz="18" w:space="0" w:color="000000"/>
              <w:left w:val="single" w:sz="18" w:space="0" w:color="000000"/>
              <w:bottom w:val="single" w:sz="4" w:space="0" w:color="000000"/>
              <w:right w:val="single" w:sz="18" w:space="0" w:color="000000"/>
            </w:tcBorders>
            <w:shd w:val="clear" w:color="auto" w:fill="D9D9D9"/>
            <w:tcMar>
              <w:top w:w="0" w:type="dxa"/>
              <w:left w:w="108" w:type="dxa"/>
              <w:bottom w:w="0" w:type="dxa"/>
              <w:right w:w="108" w:type="dxa"/>
            </w:tcMar>
            <w:vAlign w:val="center"/>
          </w:tcPr>
          <w:p w14:paraId="3F09C55D" w14:textId="77777777" w:rsidR="003A56DD" w:rsidRPr="00BC4B4C" w:rsidRDefault="003A56DD" w:rsidP="004C60D4">
            <w:pPr>
              <w:tabs>
                <w:tab w:val="left" w:pos="271"/>
              </w:tabs>
              <w:spacing w:line="276" w:lineRule="auto"/>
              <w:jc w:val="center"/>
              <w:rPr>
                <w:rFonts w:ascii="標楷體" w:eastAsia="標楷體" w:hAnsi="標楷體"/>
                <w:b/>
              </w:rPr>
            </w:pPr>
            <w:proofErr w:type="spellStart"/>
            <w:r w:rsidRPr="00BC4B4C">
              <w:rPr>
                <w:rFonts w:ascii="標楷體" w:eastAsia="標楷體" w:hAnsi="標楷體"/>
                <w:b/>
              </w:rPr>
              <w:t>委員</w:t>
            </w:r>
            <w:proofErr w:type="spellEnd"/>
          </w:p>
          <w:p w14:paraId="74E54617" w14:textId="77777777" w:rsidR="003A56DD" w:rsidRPr="00BC4B4C" w:rsidRDefault="003A56DD" w:rsidP="004C60D4">
            <w:pPr>
              <w:tabs>
                <w:tab w:val="left" w:pos="271"/>
              </w:tabs>
              <w:spacing w:line="276" w:lineRule="auto"/>
              <w:jc w:val="center"/>
              <w:rPr>
                <w:rFonts w:ascii="標楷體" w:eastAsia="標楷體" w:hAnsi="標楷體"/>
                <w:b/>
              </w:rPr>
            </w:pPr>
            <w:proofErr w:type="spellStart"/>
            <w:r w:rsidRPr="00BC4B4C">
              <w:rPr>
                <w:rFonts w:ascii="標楷體" w:eastAsia="標楷體" w:hAnsi="標楷體"/>
                <w:b/>
              </w:rPr>
              <w:t>評分</w:t>
            </w:r>
            <w:proofErr w:type="spellEnd"/>
          </w:p>
        </w:tc>
        <w:tc>
          <w:tcPr>
            <w:tcW w:w="3402" w:type="dxa"/>
            <w:tcBorders>
              <w:top w:val="single" w:sz="4" w:space="0" w:color="000000"/>
              <w:left w:val="single" w:sz="18"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ABEE13C" w14:textId="77777777" w:rsidR="003A56DD" w:rsidRPr="00BC4B4C" w:rsidRDefault="003A56DD" w:rsidP="004C60D4">
            <w:pPr>
              <w:tabs>
                <w:tab w:val="left" w:pos="1170"/>
              </w:tabs>
              <w:spacing w:line="276" w:lineRule="auto"/>
              <w:ind w:right="-672"/>
              <w:jc w:val="center"/>
              <w:rPr>
                <w:rFonts w:ascii="標楷體" w:eastAsia="標楷體" w:hAnsi="標楷體"/>
                <w:b/>
                <w:bCs/>
              </w:rPr>
            </w:pPr>
            <w:proofErr w:type="spellStart"/>
            <w:r w:rsidRPr="00BC4B4C">
              <w:rPr>
                <w:rFonts w:ascii="標楷體" w:eastAsia="標楷體" w:hAnsi="標楷體"/>
                <w:b/>
                <w:bCs/>
              </w:rPr>
              <w:t>備註</w:t>
            </w:r>
            <w:proofErr w:type="spellEnd"/>
          </w:p>
        </w:tc>
      </w:tr>
      <w:tr w:rsidR="003A56DD" w:rsidRPr="00BC4B4C" w14:paraId="122A91E9" w14:textId="77777777" w:rsidTr="004C60D4">
        <w:trPr>
          <w:trHeight w:val="477"/>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A7292A" w14:textId="77777777" w:rsidR="003A56DD" w:rsidRPr="00BC4B4C" w:rsidRDefault="003A56DD" w:rsidP="004C60D4">
            <w:pPr>
              <w:tabs>
                <w:tab w:val="left" w:pos="271"/>
              </w:tabs>
              <w:spacing w:line="276" w:lineRule="auto"/>
              <w:jc w:val="center"/>
              <w:rPr>
                <w:rFonts w:ascii="標楷體" w:eastAsia="標楷體" w:hAnsi="標楷體"/>
              </w:rPr>
            </w:pPr>
            <w:r w:rsidRPr="00BC4B4C">
              <w:rPr>
                <w:rFonts w:ascii="標楷體" w:eastAsia="標楷體" w:hAnsi="標楷體"/>
              </w:rPr>
              <w:t>3-1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E32837" w14:textId="77777777" w:rsidR="003A56DD" w:rsidRPr="00BC4B4C" w:rsidRDefault="003A56DD" w:rsidP="004C60D4">
            <w:pPr>
              <w:spacing w:line="276" w:lineRule="auto"/>
              <w:ind w:left="36"/>
              <w:rPr>
                <w:rFonts w:ascii="標楷體" w:eastAsia="標楷體" w:hAnsi="標楷體"/>
                <w:lang w:eastAsia="zh-TW"/>
              </w:rPr>
            </w:pPr>
            <w:r w:rsidRPr="00BC4B4C">
              <w:rPr>
                <w:rFonts w:ascii="標楷體" w:eastAsia="標楷體" w:hAnsi="標楷體"/>
                <w:lang w:eastAsia="zh-TW"/>
              </w:rPr>
              <w:t>辦理中高齡</w:t>
            </w:r>
            <w:r w:rsidRPr="00BC4B4C">
              <w:rPr>
                <w:rFonts w:ascii="標楷體" w:eastAsia="標楷體" w:hAnsi="標楷體" w:cs="新細明體"/>
                <w:spacing w:val="-5"/>
                <w:szCs w:val="28"/>
                <w:lang w:eastAsia="zh-TW"/>
              </w:rPr>
              <w:t>及高齡</w:t>
            </w:r>
            <w:r w:rsidRPr="00BC4B4C">
              <w:rPr>
                <w:rFonts w:ascii="標楷體" w:eastAsia="標楷體" w:hAnsi="標楷體"/>
                <w:lang w:eastAsia="zh-TW"/>
              </w:rPr>
              <w:t>新進員工新人訓練或個別指導之情形(如提供訓練教材、職務說明書、個別指導手冊或表單等)</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8ABED7" w14:textId="77777777" w:rsidR="003A56DD" w:rsidRPr="00BC4B4C" w:rsidRDefault="003A56DD" w:rsidP="004C60D4">
            <w:pPr>
              <w:spacing w:line="276" w:lineRule="auto"/>
              <w:jc w:val="center"/>
              <w:rPr>
                <w:rFonts w:ascii="標楷體" w:eastAsia="標楷體" w:hAnsi="標楷體"/>
                <w:b/>
              </w:rPr>
            </w:pPr>
            <w:r w:rsidRPr="00BC4B4C">
              <w:rPr>
                <w:rFonts w:ascii="標楷體" w:eastAsia="標楷體" w:hAnsi="標楷體"/>
                <w:b/>
              </w:rPr>
              <w:t>5</w:t>
            </w:r>
          </w:p>
        </w:tc>
        <w:tc>
          <w:tcPr>
            <w:tcW w:w="706"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48C8176B" w14:textId="77777777" w:rsidR="003A56DD" w:rsidRPr="00BC4B4C" w:rsidRDefault="003A56DD" w:rsidP="004C60D4">
            <w:pPr>
              <w:spacing w:line="276" w:lineRule="auto"/>
              <w:jc w:val="center"/>
              <w:rPr>
                <w:rFonts w:ascii="標楷體" w:eastAsia="標楷體" w:hAnsi="標楷體"/>
                <w:b/>
              </w:rPr>
            </w:pPr>
          </w:p>
        </w:tc>
        <w:tc>
          <w:tcPr>
            <w:tcW w:w="850" w:type="dxa"/>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3F37517E" w14:textId="77777777" w:rsidR="003A56DD" w:rsidRPr="00BC4B4C" w:rsidRDefault="003A56DD" w:rsidP="004C60D4">
            <w:pPr>
              <w:tabs>
                <w:tab w:val="left" w:pos="1170"/>
              </w:tabs>
              <w:spacing w:line="276" w:lineRule="auto"/>
              <w:ind w:right="-672"/>
              <w:rPr>
                <w:rFonts w:ascii="標楷體" w:eastAsia="標楷體" w:hAnsi="標楷體"/>
                <w:b/>
              </w:rPr>
            </w:pPr>
          </w:p>
        </w:tc>
        <w:tc>
          <w:tcPr>
            <w:tcW w:w="3402"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3E1EA6" w14:textId="77777777" w:rsidR="003A56DD" w:rsidRPr="00BC4B4C" w:rsidRDefault="003A56DD" w:rsidP="004C60D4">
            <w:pPr>
              <w:tabs>
                <w:tab w:val="left" w:pos="1170"/>
              </w:tabs>
              <w:spacing w:line="276" w:lineRule="auto"/>
              <w:ind w:right="31"/>
              <w:rPr>
                <w:rFonts w:ascii="標楷體" w:eastAsia="標楷體" w:hAnsi="標楷體"/>
              </w:rPr>
            </w:pPr>
          </w:p>
        </w:tc>
      </w:tr>
      <w:tr w:rsidR="003A56DD" w:rsidRPr="00BC4B4C" w14:paraId="4F510488" w14:textId="77777777" w:rsidTr="004C60D4">
        <w:trPr>
          <w:trHeight w:val="477"/>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2C55B0" w14:textId="77777777" w:rsidR="003A56DD" w:rsidRPr="00BC4B4C" w:rsidRDefault="003A56DD" w:rsidP="004C60D4">
            <w:pPr>
              <w:tabs>
                <w:tab w:val="left" w:pos="271"/>
              </w:tabs>
              <w:spacing w:line="276" w:lineRule="auto"/>
              <w:jc w:val="center"/>
              <w:rPr>
                <w:rFonts w:ascii="標楷體" w:eastAsia="標楷體" w:hAnsi="標楷體"/>
              </w:rPr>
            </w:pPr>
            <w:r w:rsidRPr="00BC4B4C">
              <w:rPr>
                <w:rFonts w:ascii="標楷體" w:eastAsia="標楷體" w:hAnsi="標楷體"/>
              </w:rPr>
              <w:t>3-2</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E003B2" w14:textId="7C7CDC2B" w:rsidR="003A56DD" w:rsidRPr="00BC4B4C" w:rsidRDefault="00180D43" w:rsidP="004C60D4">
            <w:pPr>
              <w:spacing w:line="276" w:lineRule="auto"/>
              <w:jc w:val="both"/>
              <w:rPr>
                <w:rFonts w:ascii="標楷體" w:eastAsia="標楷體" w:hAnsi="標楷體"/>
                <w:lang w:eastAsia="zh-TW"/>
              </w:rPr>
            </w:pPr>
            <w:r w:rsidRPr="00B122E2">
              <w:rPr>
                <w:rFonts w:ascii="標楷體" w:eastAsia="標楷體" w:hAnsi="標楷體" w:hint="eastAsia"/>
                <w:lang w:eastAsia="zh-TW"/>
              </w:rPr>
              <w:t>推動其他促進中高齡及高齡新進員工穩定就業措施</w:t>
            </w:r>
            <w:r w:rsidRPr="00BC4B4C">
              <w:rPr>
                <w:rFonts w:ascii="標楷體" w:eastAsia="標楷體" w:hAnsi="標楷體"/>
                <w:lang w:eastAsia="zh-TW"/>
              </w:rPr>
              <w:t>(如</w:t>
            </w:r>
            <w:r>
              <w:rPr>
                <w:rFonts w:ascii="標楷體" w:eastAsia="標楷體" w:hAnsi="標楷體" w:hint="eastAsia"/>
                <w:lang w:eastAsia="zh-TW"/>
              </w:rPr>
              <w:t>個別工作指導</w:t>
            </w:r>
            <w:r w:rsidRPr="00BC4B4C">
              <w:rPr>
                <w:rFonts w:ascii="標楷體" w:eastAsia="標楷體" w:hAnsi="標楷體"/>
                <w:lang w:eastAsia="zh-TW"/>
              </w:rPr>
              <w:t>等)</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FABDCC" w14:textId="77777777" w:rsidR="003A56DD" w:rsidRPr="00BC4B4C" w:rsidRDefault="003A56DD" w:rsidP="004C60D4">
            <w:pPr>
              <w:spacing w:line="276" w:lineRule="auto"/>
              <w:jc w:val="center"/>
              <w:rPr>
                <w:rFonts w:ascii="標楷體" w:eastAsia="標楷體" w:hAnsi="標楷體"/>
                <w:b/>
              </w:rPr>
            </w:pPr>
            <w:r w:rsidRPr="00BC4B4C">
              <w:rPr>
                <w:rFonts w:ascii="標楷體" w:eastAsia="標楷體" w:hAnsi="標楷體"/>
                <w:b/>
              </w:rPr>
              <w:t>5</w:t>
            </w:r>
          </w:p>
        </w:tc>
        <w:tc>
          <w:tcPr>
            <w:tcW w:w="706"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3F5017F2" w14:textId="77777777" w:rsidR="003A56DD" w:rsidRPr="00BC4B4C" w:rsidRDefault="003A56DD" w:rsidP="004C60D4">
            <w:pPr>
              <w:spacing w:line="276" w:lineRule="auto"/>
              <w:jc w:val="center"/>
              <w:rPr>
                <w:rFonts w:ascii="標楷體" w:eastAsia="標楷體" w:hAnsi="標楷體"/>
                <w:b/>
              </w:rPr>
            </w:pPr>
          </w:p>
        </w:tc>
        <w:tc>
          <w:tcPr>
            <w:tcW w:w="850" w:type="dxa"/>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7EB37AC6" w14:textId="77777777" w:rsidR="003A56DD" w:rsidRPr="00BC4B4C" w:rsidRDefault="003A56DD" w:rsidP="004C60D4">
            <w:pPr>
              <w:tabs>
                <w:tab w:val="left" w:pos="1170"/>
              </w:tabs>
              <w:spacing w:line="276" w:lineRule="auto"/>
              <w:ind w:right="-672"/>
              <w:rPr>
                <w:rFonts w:ascii="標楷體" w:eastAsia="標楷體" w:hAnsi="標楷體"/>
                <w:b/>
              </w:rPr>
            </w:pPr>
          </w:p>
        </w:tc>
        <w:tc>
          <w:tcPr>
            <w:tcW w:w="3402"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79F24B" w14:textId="77777777" w:rsidR="003A56DD" w:rsidRPr="00BC4B4C" w:rsidRDefault="003A56DD" w:rsidP="004C60D4">
            <w:pPr>
              <w:tabs>
                <w:tab w:val="left" w:pos="1170"/>
              </w:tabs>
              <w:spacing w:line="276" w:lineRule="auto"/>
              <w:rPr>
                <w:rFonts w:ascii="標楷體" w:eastAsia="標楷體" w:hAnsi="標楷體"/>
                <w:bCs/>
              </w:rPr>
            </w:pPr>
          </w:p>
        </w:tc>
      </w:tr>
      <w:tr w:rsidR="003A56DD" w:rsidRPr="00BC4B4C" w14:paraId="72A9483E" w14:textId="77777777" w:rsidTr="004C60D4">
        <w:trPr>
          <w:trHeight w:val="477"/>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27B4B6" w14:textId="77777777" w:rsidR="003A56DD" w:rsidRPr="00BC4B4C" w:rsidRDefault="003A56DD" w:rsidP="004C60D4">
            <w:pPr>
              <w:tabs>
                <w:tab w:val="left" w:pos="271"/>
              </w:tabs>
              <w:spacing w:line="276" w:lineRule="auto"/>
              <w:jc w:val="center"/>
              <w:rPr>
                <w:rFonts w:ascii="標楷體" w:eastAsia="標楷體" w:hAnsi="標楷體"/>
              </w:rPr>
            </w:pPr>
            <w:r w:rsidRPr="00BC4B4C">
              <w:rPr>
                <w:rFonts w:ascii="標楷體" w:eastAsia="標楷體" w:hAnsi="標楷體"/>
              </w:rPr>
              <w:t>3-3</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4CAC1D" w14:textId="77777777" w:rsidR="003A56DD" w:rsidRPr="00BC4B4C" w:rsidRDefault="003A56DD" w:rsidP="004C60D4">
            <w:pPr>
              <w:spacing w:line="276" w:lineRule="auto"/>
              <w:jc w:val="both"/>
              <w:rPr>
                <w:rFonts w:ascii="標楷體" w:eastAsia="標楷體" w:hAnsi="標楷體"/>
                <w:lang w:eastAsia="zh-TW"/>
              </w:rPr>
            </w:pPr>
            <w:r w:rsidRPr="00BC4B4C">
              <w:rPr>
                <w:rFonts w:ascii="標楷體" w:eastAsia="標楷體" w:hAnsi="標楷體"/>
                <w:lang w:eastAsia="zh-TW"/>
              </w:rPr>
              <w:t>辦理與中高齡</w:t>
            </w:r>
            <w:r w:rsidRPr="00BC4B4C">
              <w:rPr>
                <w:rFonts w:ascii="標楷體" w:eastAsia="標楷體" w:hAnsi="標楷體" w:cs="新細明體"/>
                <w:spacing w:val="-5"/>
                <w:szCs w:val="28"/>
                <w:lang w:eastAsia="zh-TW"/>
              </w:rPr>
              <w:t>及高齡</w:t>
            </w:r>
            <w:r w:rsidRPr="00BC4B4C">
              <w:rPr>
                <w:rFonts w:ascii="標楷體" w:eastAsia="標楷體" w:hAnsi="標楷體"/>
                <w:lang w:eastAsia="zh-TW"/>
              </w:rPr>
              <w:t>或性別友善職場等相關教育訓練、會議或宣導活動之情形(如課程教材、辦理日期及簽到冊等)</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73DA6F" w14:textId="77777777" w:rsidR="003A56DD" w:rsidRPr="00BC4B4C" w:rsidRDefault="003A56DD" w:rsidP="004C60D4">
            <w:pPr>
              <w:spacing w:line="276" w:lineRule="auto"/>
              <w:jc w:val="center"/>
              <w:rPr>
                <w:rFonts w:ascii="標楷體" w:eastAsia="標楷體" w:hAnsi="標楷體"/>
                <w:b/>
              </w:rPr>
            </w:pPr>
            <w:r w:rsidRPr="00BC4B4C">
              <w:rPr>
                <w:rFonts w:ascii="標楷體" w:eastAsia="標楷體" w:hAnsi="標楷體"/>
                <w:b/>
              </w:rPr>
              <w:t>5</w:t>
            </w:r>
          </w:p>
        </w:tc>
        <w:tc>
          <w:tcPr>
            <w:tcW w:w="706"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678F9E93" w14:textId="77777777" w:rsidR="003A56DD" w:rsidRPr="00BC4B4C" w:rsidRDefault="003A56DD" w:rsidP="004C60D4">
            <w:pPr>
              <w:spacing w:line="276" w:lineRule="auto"/>
              <w:jc w:val="center"/>
              <w:rPr>
                <w:rFonts w:ascii="標楷體" w:eastAsia="標楷體" w:hAnsi="標楷體"/>
                <w:b/>
              </w:rPr>
            </w:pPr>
          </w:p>
        </w:tc>
        <w:tc>
          <w:tcPr>
            <w:tcW w:w="850" w:type="dxa"/>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0BC36DD5" w14:textId="77777777" w:rsidR="003A56DD" w:rsidRPr="00BC4B4C" w:rsidRDefault="003A56DD" w:rsidP="004C60D4">
            <w:pPr>
              <w:tabs>
                <w:tab w:val="left" w:pos="1170"/>
              </w:tabs>
              <w:spacing w:line="276" w:lineRule="auto"/>
              <w:ind w:right="-672"/>
              <w:rPr>
                <w:rFonts w:ascii="標楷體" w:eastAsia="標楷體" w:hAnsi="標楷體"/>
                <w:b/>
              </w:rPr>
            </w:pPr>
          </w:p>
        </w:tc>
        <w:tc>
          <w:tcPr>
            <w:tcW w:w="3402"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594497" w14:textId="77777777" w:rsidR="003A56DD" w:rsidRPr="00BC4B4C" w:rsidRDefault="003A56DD" w:rsidP="004C60D4">
            <w:pPr>
              <w:tabs>
                <w:tab w:val="left" w:pos="1170"/>
              </w:tabs>
              <w:spacing w:line="276" w:lineRule="auto"/>
              <w:ind w:right="31"/>
              <w:rPr>
                <w:rFonts w:ascii="標楷體" w:eastAsia="標楷體" w:hAnsi="標楷體"/>
                <w:bCs/>
              </w:rPr>
            </w:pPr>
          </w:p>
        </w:tc>
      </w:tr>
      <w:tr w:rsidR="003A56DD" w:rsidRPr="00BC4B4C" w14:paraId="0B6373DD" w14:textId="77777777" w:rsidTr="004C60D4">
        <w:trPr>
          <w:trHeight w:val="477"/>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45683C" w14:textId="77777777" w:rsidR="003A56DD" w:rsidRPr="00BC4B4C" w:rsidRDefault="003A56DD" w:rsidP="004C60D4">
            <w:pPr>
              <w:tabs>
                <w:tab w:val="left" w:pos="271"/>
              </w:tabs>
              <w:spacing w:line="276" w:lineRule="auto"/>
              <w:jc w:val="center"/>
              <w:rPr>
                <w:rFonts w:ascii="標楷體" w:eastAsia="標楷體" w:hAnsi="標楷體"/>
              </w:rPr>
            </w:pPr>
            <w:r w:rsidRPr="00BC4B4C">
              <w:rPr>
                <w:rFonts w:ascii="標楷體" w:eastAsia="標楷體" w:hAnsi="標楷體"/>
              </w:rPr>
              <w:lastRenderedPageBreak/>
              <w:t>3-4</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BCAD6B" w14:textId="77777777" w:rsidR="003A56DD" w:rsidRPr="00BC4B4C" w:rsidRDefault="003A56DD" w:rsidP="004C60D4">
            <w:pPr>
              <w:spacing w:line="276" w:lineRule="auto"/>
              <w:jc w:val="both"/>
              <w:rPr>
                <w:rFonts w:ascii="標楷體" w:eastAsia="標楷體" w:hAnsi="標楷體"/>
                <w:lang w:eastAsia="zh-TW"/>
              </w:rPr>
            </w:pPr>
            <w:r w:rsidRPr="00BC4B4C">
              <w:rPr>
                <w:rFonts w:ascii="標楷體" w:eastAsia="標楷體" w:hAnsi="標楷體"/>
                <w:lang w:eastAsia="zh-TW"/>
              </w:rPr>
              <w:t>推動中高齡</w:t>
            </w:r>
            <w:r w:rsidRPr="00BC4B4C">
              <w:rPr>
                <w:rFonts w:ascii="標楷體" w:eastAsia="標楷體" w:hAnsi="標楷體" w:cs="新細明體"/>
                <w:spacing w:val="-5"/>
                <w:szCs w:val="28"/>
                <w:lang w:eastAsia="zh-TW"/>
              </w:rPr>
              <w:t>及高齡</w:t>
            </w:r>
            <w:r w:rsidRPr="00BC4B4C">
              <w:rPr>
                <w:rFonts w:ascii="標楷體" w:eastAsia="標楷體" w:hAnsi="標楷體"/>
                <w:lang w:eastAsia="zh-TW"/>
              </w:rPr>
              <w:t>人才經驗技術傳承、推廣世代交流及合作之具體措施(如申請勞動部補助計畫或建立職場師徒訓練等)</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55EA16" w14:textId="77777777" w:rsidR="003A56DD" w:rsidRPr="00BC4B4C" w:rsidRDefault="003A56DD" w:rsidP="004C60D4">
            <w:pPr>
              <w:spacing w:line="276" w:lineRule="auto"/>
              <w:jc w:val="center"/>
              <w:rPr>
                <w:rFonts w:ascii="標楷體" w:eastAsia="標楷體" w:hAnsi="標楷體"/>
                <w:b/>
              </w:rPr>
            </w:pPr>
            <w:r w:rsidRPr="00BC4B4C">
              <w:rPr>
                <w:rFonts w:ascii="標楷體" w:eastAsia="標楷體" w:hAnsi="標楷體"/>
                <w:b/>
              </w:rPr>
              <w:t>5</w:t>
            </w:r>
          </w:p>
        </w:tc>
        <w:tc>
          <w:tcPr>
            <w:tcW w:w="706"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700256E2" w14:textId="77777777" w:rsidR="003A56DD" w:rsidRPr="00BC4B4C" w:rsidRDefault="003A56DD" w:rsidP="004C60D4">
            <w:pPr>
              <w:spacing w:line="276" w:lineRule="auto"/>
              <w:jc w:val="center"/>
              <w:rPr>
                <w:rFonts w:ascii="標楷體" w:eastAsia="標楷體" w:hAnsi="標楷體"/>
                <w:b/>
              </w:rPr>
            </w:pPr>
          </w:p>
        </w:tc>
        <w:tc>
          <w:tcPr>
            <w:tcW w:w="850" w:type="dxa"/>
            <w:tcBorders>
              <w:top w:val="single" w:sz="4"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24CC16E9" w14:textId="77777777" w:rsidR="003A56DD" w:rsidRPr="00BC4B4C" w:rsidRDefault="003A56DD" w:rsidP="004C60D4">
            <w:pPr>
              <w:tabs>
                <w:tab w:val="left" w:pos="1170"/>
              </w:tabs>
              <w:spacing w:line="276" w:lineRule="auto"/>
              <w:ind w:right="-672"/>
              <w:rPr>
                <w:rFonts w:ascii="標楷體" w:eastAsia="標楷體" w:hAnsi="標楷體"/>
                <w:b/>
              </w:rPr>
            </w:pPr>
          </w:p>
        </w:tc>
        <w:tc>
          <w:tcPr>
            <w:tcW w:w="3402"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97B765" w14:textId="77777777" w:rsidR="003A56DD" w:rsidRPr="00BC4B4C" w:rsidRDefault="003A56DD" w:rsidP="004C60D4">
            <w:pPr>
              <w:tabs>
                <w:tab w:val="left" w:pos="1170"/>
              </w:tabs>
              <w:spacing w:line="276" w:lineRule="auto"/>
              <w:rPr>
                <w:rFonts w:ascii="標楷體" w:eastAsia="標楷體" w:hAnsi="標楷體"/>
                <w:bCs/>
              </w:rPr>
            </w:pPr>
          </w:p>
        </w:tc>
      </w:tr>
      <w:tr w:rsidR="003A56DD" w:rsidRPr="00BC4B4C" w14:paraId="07FD7753" w14:textId="77777777" w:rsidTr="004C60D4">
        <w:trPr>
          <w:trHeight w:val="682"/>
          <w:jc w:val="center"/>
        </w:trPr>
        <w:tc>
          <w:tcPr>
            <w:tcW w:w="71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160946B" w14:textId="77777777" w:rsidR="003A56DD" w:rsidRPr="00BC4B4C" w:rsidRDefault="003A56DD" w:rsidP="004C60D4">
            <w:pPr>
              <w:tabs>
                <w:tab w:val="left" w:pos="271"/>
              </w:tabs>
              <w:spacing w:line="276" w:lineRule="auto"/>
              <w:jc w:val="center"/>
              <w:rPr>
                <w:rFonts w:ascii="標楷體" w:eastAsia="標楷體" w:hAnsi="標楷體"/>
              </w:rPr>
            </w:pPr>
            <w:r w:rsidRPr="00BC4B4C">
              <w:rPr>
                <w:rFonts w:ascii="標楷體" w:eastAsia="標楷體" w:hAnsi="標楷體"/>
              </w:rPr>
              <w:t>4</w:t>
            </w:r>
          </w:p>
        </w:tc>
        <w:tc>
          <w:tcPr>
            <w:tcW w:w="10058" w:type="dxa"/>
            <w:gridSpan w:val="5"/>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12A8A03" w14:textId="77777777" w:rsidR="003A56DD" w:rsidRPr="00BC4B4C" w:rsidRDefault="003A56DD" w:rsidP="004C60D4">
            <w:pPr>
              <w:tabs>
                <w:tab w:val="left" w:pos="1170"/>
              </w:tabs>
              <w:spacing w:line="276" w:lineRule="auto"/>
              <w:ind w:right="-672"/>
              <w:rPr>
                <w:rFonts w:ascii="標楷體" w:eastAsia="標楷體" w:hAnsi="標楷體"/>
                <w:lang w:eastAsia="zh-TW"/>
              </w:rPr>
            </w:pPr>
            <w:r w:rsidRPr="00BC4B4C">
              <w:rPr>
                <w:rFonts w:ascii="標楷體" w:eastAsia="標楷體" w:hAnsi="標楷體"/>
                <w:sz w:val="28"/>
                <w:szCs w:val="28"/>
                <w:lang w:eastAsia="zh-TW"/>
              </w:rPr>
              <w:t>創新作為(</w:t>
            </w:r>
            <w:proofErr w:type="gramStart"/>
            <w:r w:rsidRPr="00BC4B4C">
              <w:rPr>
                <w:rFonts w:ascii="標楷體" w:eastAsia="標楷體" w:hAnsi="標楷體"/>
                <w:sz w:val="28"/>
                <w:szCs w:val="28"/>
                <w:lang w:eastAsia="zh-TW"/>
              </w:rPr>
              <w:t>佔</w:t>
            </w:r>
            <w:proofErr w:type="gramEnd"/>
            <w:r w:rsidRPr="00BC4B4C">
              <w:rPr>
                <w:rFonts w:ascii="標楷體" w:eastAsia="標楷體" w:hAnsi="標楷體"/>
                <w:sz w:val="28"/>
                <w:szCs w:val="28"/>
                <w:lang w:eastAsia="zh-TW"/>
              </w:rPr>
              <w:t>8分)                               自評小計：</w:t>
            </w:r>
            <w:r w:rsidRPr="00BC4B4C">
              <w:rPr>
                <w:rFonts w:ascii="標楷體" w:eastAsia="標楷體" w:hAnsi="標楷體"/>
                <w:sz w:val="28"/>
                <w:szCs w:val="28"/>
                <w:u w:val="single"/>
                <w:lang w:eastAsia="zh-TW"/>
              </w:rPr>
              <w:t xml:space="preserve">     </w:t>
            </w:r>
            <w:r w:rsidRPr="00BC4B4C">
              <w:rPr>
                <w:rFonts w:ascii="標楷體" w:eastAsia="標楷體" w:hAnsi="標楷體"/>
                <w:sz w:val="28"/>
                <w:szCs w:val="28"/>
                <w:lang w:eastAsia="zh-TW"/>
              </w:rPr>
              <w:t>分</w:t>
            </w:r>
          </w:p>
        </w:tc>
      </w:tr>
      <w:tr w:rsidR="003A56DD" w:rsidRPr="00BC4B4C" w14:paraId="47E6948B" w14:textId="77777777" w:rsidTr="004C60D4">
        <w:trPr>
          <w:trHeight w:val="620"/>
          <w:jc w:val="center"/>
        </w:trPr>
        <w:tc>
          <w:tcPr>
            <w:tcW w:w="7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1D76F44" w14:textId="77777777" w:rsidR="003A56DD" w:rsidRPr="00BC4B4C" w:rsidRDefault="003A56DD" w:rsidP="004C60D4">
            <w:pPr>
              <w:tabs>
                <w:tab w:val="left" w:pos="271"/>
              </w:tabs>
              <w:spacing w:line="276" w:lineRule="auto"/>
              <w:jc w:val="center"/>
              <w:rPr>
                <w:rFonts w:ascii="標楷體" w:eastAsia="標楷體" w:hAnsi="標楷體"/>
                <w:b/>
                <w:bCs/>
              </w:rPr>
            </w:pPr>
            <w:proofErr w:type="spellStart"/>
            <w:r w:rsidRPr="00BC4B4C">
              <w:rPr>
                <w:rFonts w:ascii="標楷體" w:eastAsia="標楷體" w:hAnsi="標楷體"/>
                <w:b/>
                <w:bCs/>
              </w:rPr>
              <w:t>項次</w:t>
            </w:r>
            <w:proofErr w:type="spellEnd"/>
          </w:p>
        </w:tc>
        <w:tc>
          <w:tcPr>
            <w:tcW w:w="453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D43B73" w14:textId="77777777" w:rsidR="003A56DD" w:rsidRPr="00BC4B4C" w:rsidRDefault="003A56DD" w:rsidP="004C60D4">
            <w:pPr>
              <w:spacing w:line="276" w:lineRule="auto"/>
              <w:jc w:val="center"/>
              <w:rPr>
                <w:rFonts w:ascii="標楷體" w:eastAsia="標楷體" w:hAnsi="標楷體"/>
                <w:b/>
                <w:bCs/>
              </w:rPr>
            </w:pPr>
            <w:r w:rsidRPr="00BC4B4C">
              <w:rPr>
                <w:rFonts w:ascii="標楷體" w:eastAsia="標楷體" w:hAnsi="標楷體"/>
                <w:b/>
                <w:bCs/>
              </w:rPr>
              <w:t>檢      核      項     目</w:t>
            </w:r>
          </w:p>
        </w:tc>
        <w:tc>
          <w:tcPr>
            <w:tcW w:w="5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8F98A03" w14:textId="77777777" w:rsidR="003A56DD" w:rsidRPr="00BC4B4C" w:rsidRDefault="003A56DD" w:rsidP="004C60D4">
            <w:pPr>
              <w:tabs>
                <w:tab w:val="left" w:pos="271"/>
              </w:tabs>
              <w:spacing w:line="276" w:lineRule="auto"/>
              <w:jc w:val="center"/>
              <w:rPr>
                <w:rFonts w:ascii="標楷體" w:eastAsia="標楷體" w:hAnsi="標楷體"/>
                <w:b/>
              </w:rPr>
            </w:pPr>
            <w:proofErr w:type="spellStart"/>
            <w:r w:rsidRPr="00BC4B4C">
              <w:rPr>
                <w:rFonts w:ascii="標楷體" w:eastAsia="標楷體" w:hAnsi="標楷體"/>
                <w:b/>
              </w:rPr>
              <w:t>配分</w:t>
            </w:r>
            <w:proofErr w:type="spellEnd"/>
          </w:p>
        </w:tc>
        <w:tc>
          <w:tcPr>
            <w:tcW w:w="706" w:type="dxa"/>
            <w:tcBorders>
              <w:top w:val="single" w:sz="4" w:space="0" w:color="000000"/>
              <w:left w:val="single" w:sz="4" w:space="0" w:color="000000"/>
              <w:bottom w:val="single" w:sz="4" w:space="0" w:color="000000"/>
              <w:right w:val="single" w:sz="18" w:space="0" w:color="000000"/>
            </w:tcBorders>
            <w:shd w:val="clear" w:color="auto" w:fill="D9D9D9"/>
            <w:tcMar>
              <w:top w:w="0" w:type="dxa"/>
              <w:left w:w="108" w:type="dxa"/>
              <w:bottom w:w="0" w:type="dxa"/>
              <w:right w:w="108" w:type="dxa"/>
            </w:tcMar>
            <w:vAlign w:val="center"/>
          </w:tcPr>
          <w:p w14:paraId="283069C3" w14:textId="77777777" w:rsidR="003A56DD" w:rsidRPr="00BC4B4C" w:rsidRDefault="003A56DD" w:rsidP="004C60D4">
            <w:pPr>
              <w:tabs>
                <w:tab w:val="left" w:pos="271"/>
              </w:tabs>
              <w:spacing w:line="276" w:lineRule="auto"/>
              <w:jc w:val="center"/>
              <w:rPr>
                <w:rFonts w:ascii="標楷體" w:eastAsia="標楷體" w:hAnsi="標楷體"/>
                <w:b/>
              </w:rPr>
            </w:pPr>
            <w:proofErr w:type="spellStart"/>
            <w:r w:rsidRPr="00BC4B4C">
              <w:rPr>
                <w:rFonts w:ascii="標楷體" w:eastAsia="標楷體" w:hAnsi="標楷體"/>
                <w:b/>
              </w:rPr>
              <w:t>單位自評</w:t>
            </w:r>
            <w:proofErr w:type="spellEnd"/>
          </w:p>
        </w:tc>
        <w:tc>
          <w:tcPr>
            <w:tcW w:w="850" w:type="dxa"/>
            <w:tcBorders>
              <w:top w:val="single" w:sz="18" w:space="0" w:color="000000"/>
              <w:left w:val="single" w:sz="18" w:space="0" w:color="000000"/>
              <w:bottom w:val="single" w:sz="4" w:space="0" w:color="000000"/>
              <w:right w:val="single" w:sz="18" w:space="0" w:color="000000"/>
            </w:tcBorders>
            <w:shd w:val="clear" w:color="auto" w:fill="D9D9D9"/>
            <w:tcMar>
              <w:top w:w="0" w:type="dxa"/>
              <w:left w:w="108" w:type="dxa"/>
              <w:bottom w:w="0" w:type="dxa"/>
              <w:right w:w="108" w:type="dxa"/>
            </w:tcMar>
            <w:vAlign w:val="center"/>
          </w:tcPr>
          <w:p w14:paraId="64561B0E" w14:textId="77777777" w:rsidR="003A56DD" w:rsidRPr="00BC4B4C" w:rsidRDefault="003A56DD" w:rsidP="004C60D4">
            <w:pPr>
              <w:tabs>
                <w:tab w:val="left" w:pos="271"/>
              </w:tabs>
              <w:spacing w:line="276" w:lineRule="auto"/>
              <w:jc w:val="center"/>
              <w:rPr>
                <w:rFonts w:ascii="標楷體" w:eastAsia="標楷體" w:hAnsi="標楷體"/>
                <w:b/>
              </w:rPr>
            </w:pPr>
            <w:proofErr w:type="spellStart"/>
            <w:r w:rsidRPr="00BC4B4C">
              <w:rPr>
                <w:rFonts w:ascii="標楷體" w:eastAsia="標楷體" w:hAnsi="標楷體"/>
                <w:b/>
              </w:rPr>
              <w:t>委員</w:t>
            </w:r>
            <w:proofErr w:type="spellEnd"/>
          </w:p>
          <w:p w14:paraId="5658D149" w14:textId="77777777" w:rsidR="003A56DD" w:rsidRPr="00BC4B4C" w:rsidRDefault="003A56DD" w:rsidP="004C60D4">
            <w:pPr>
              <w:tabs>
                <w:tab w:val="left" w:pos="271"/>
              </w:tabs>
              <w:spacing w:line="276" w:lineRule="auto"/>
              <w:jc w:val="center"/>
              <w:rPr>
                <w:rFonts w:ascii="標楷體" w:eastAsia="標楷體" w:hAnsi="標楷體"/>
                <w:b/>
              </w:rPr>
            </w:pPr>
            <w:proofErr w:type="spellStart"/>
            <w:r w:rsidRPr="00BC4B4C">
              <w:rPr>
                <w:rFonts w:ascii="標楷體" w:eastAsia="標楷體" w:hAnsi="標楷體"/>
                <w:b/>
              </w:rPr>
              <w:t>評分</w:t>
            </w:r>
            <w:proofErr w:type="spellEnd"/>
          </w:p>
        </w:tc>
        <w:tc>
          <w:tcPr>
            <w:tcW w:w="3402" w:type="dxa"/>
            <w:tcBorders>
              <w:top w:val="single" w:sz="4" w:space="0" w:color="000000"/>
              <w:left w:val="single" w:sz="18" w:space="0" w:color="000000"/>
              <w:bottom w:val="single" w:sz="4" w:space="0" w:color="000000"/>
              <w:right w:val="single" w:sz="4" w:space="0" w:color="000000"/>
            </w:tcBorders>
            <w:shd w:val="clear" w:color="auto" w:fill="D9D9D9"/>
            <w:tcMar>
              <w:top w:w="0" w:type="dxa"/>
              <w:left w:w="108" w:type="dxa"/>
              <w:bottom w:w="0" w:type="dxa"/>
              <w:right w:w="108" w:type="dxa"/>
            </w:tcMar>
          </w:tcPr>
          <w:p w14:paraId="2861B842" w14:textId="77777777" w:rsidR="003A56DD" w:rsidRPr="00BC4B4C" w:rsidRDefault="003A56DD" w:rsidP="004C60D4">
            <w:pPr>
              <w:tabs>
                <w:tab w:val="left" w:pos="1170"/>
              </w:tabs>
              <w:spacing w:line="276" w:lineRule="auto"/>
              <w:ind w:right="-672"/>
              <w:jc w:val="center"/>
              <w:rPr>
                <w:rFonts w:ascii="標楷體" w:eastAsia="標楷體" w:hAnsi="標楷體"/>
                <w:b/>
                <w:bCs/>
              </w:rPr>
            </w:pPr>
            <w:proofErr w:type="spellStart"/>
            <w:r w:rsidRPr="00BC4B4C">
              <w:rPr>
                <w:rFonts w:ascii="標楷體" w:eastAsia="標楷體" w:hAnsi="標楷體"/>
                <w:b/>
                <w:bCs/>
              </w:rPr>
              <w:t>備註</w:t>
            </w:r>
            <w:proofErr w:type="spellEnd"/>
          </w:p>
        </w:tc>
      </w:tr>
      <w:tr w:rsidR="003A56DD" w:rsidRPr="00BC4B4C" w14:paraId="2A184EA4" w14:textId="77777777" w:rsidTr="004C60D4">
        <w:trPr>
          <w:trHeight w:val="652"/>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DD66CB" w14:textId="77777777" w:rsidR="003A56DD" w:rsidRPr="00BC4B4C" w:rsidRDefault="003A56DD" w:rsidP="004C60D4">
            <w:pPr>
              <w:tabs>
                <w:tab w:val="left" w:pos="271"/>
              </w:tabs>
              <w:spacing w:line="276" w:lineRule="auto"/>
              <w:jc w:val="center"/>
              <w:rPr>
                <w:rFonts w:ascii="標楷體" w:eastAsia="標楷體" w:hAnsi="標楷體"/>
              </w:rPr>
            </w:pPr>
            <w:r w:rsidRPr="00BC4B4C">
              <w:rPr>
                <w:rFonts w:ascii="標楷體" w:eastAsia="標楷體" w:hAnsi="標楷體"/>
              </w:rPr>
              <w:t>4-1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BD72D5" w14:textId="77777777" w:rsidR="003A56DD" w:rsidRPr="00BC4B4C" w:rsidRDefault="003A56DD" w:rsidP="004C60D4">
            <w:pPr>
              <w:spacing w:line="276" w:lineRule="auto"/>
              <w:jc w:val="both"/>
              <w:rPr>
                <w:rFonts w:ascii="標楷體" w:eastAsia="標楷體" w:hAnsi="標楷體"/>
              </w:rPr>
            </w:pPr>
            <w:proofErr w:type="spellStart"/>
            <w:r w:rsidRPr="00BC4B4C">
              <w:rPr>
                <w:rFonts w:ascii="標楷體" w:eastAsia="標楷體" w:hAnsi="標楷體"/>
              </w:rPr>
              <w:t>主動辦理職務新創</w:t>
            </w:r>
            <w:proofErr w:type="spellEnd"/>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EB1D3B" w14:textId="77777777" w:rsidR="003A56DD" w:rsidRPr="00BC4B4C" w:rsidRDefault="003A56DD" w:rsidP="004C60D4">
            <w:pPr>
              <w:spacing w:line="276" w:lineRule="auto"/>
              <w:jc w:val="center"/>
              <w:rPr>
                <w:rFonts w:ascii="標楷體" w:eastAsia="標楷體" w:hAnsi="標楷體"/>
                <w:b/>
              </w:rPr>
            </w:pPr>
            <w:r w:rsidRPr="00BC4B4C">
              <w:rPr>
                <w:rFonts w:ascii="標楷體" w:eastAsia="標楷體" w:hAnsi="標楷體"/>
                <w:b/>
              </w:rPr>
              <w:t>4</w:t>
            </w:r>
          </w:p>
        </w:tc>
        <w:tc>
          <w:tcPr>
            <w:tcW w:w="706"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63CD680D" w14:textId="77777777" w:rsidR="003A56DD" w:rsidRPr="00BC4B4C" w:rsidRDefault="003A56DD" w:rsidP="004C60D4">
            <w:pPr>
              <w:spacing w:line="276" w:lineRule="auto"/>
              <w:jc w:val="center"/>
              <w:rPr>
                <w:rFonts w:ascii="標楷體" w:eastAsia="標楷體" w:hAnsi="標楷體"/>
                <w:b/>
              </w:rPr>
            </w:pPr>
          </w:p>
        </w:tc>
        <w:tc>
          <w:tcPr>
            <w:tcW w:w="850" w:type="dxa"/>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5A1DB23B" w14:textId="77777777" w:rsidR="003A56DD" w:rsidRPr="00BC4B4C" w:rsidRDefault="003A56DD" w:rsidP="004C60D4">
            <w:pPr>
              <w:tabs>
                <w:tab w:val="left" w:pos="1170"/>
              </w:tabs>
              <w:spacing w:line="276" w:lineRule="auto"/>
              <w:ind w:right="-672"/>
              <w:rPr>
                <w:rFonts w:ascii="標楷體" w:eastAsia="標楷體" w:hAnsi="標楷體"/>
                <w:b/>
              </w:rPr>
            </w:pPr>
          </w:p>
        </w:tc>
        <w:tc>
          <w:tcPr>
            <w:tcW w:w="3402"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4B76C6" w14:textId="77777777" w:rsidR="003A56DD" w:rsidRPr="00BC4B4C" w:rsidRDefault="003A56DD" w:rsidP="004C60D4">
            <w:pPr>
              <w:tabs>
                <w:tab w:val="left" w:pos="1170"/>
              </w:tabs>
              <w:spacing w:line="276" w:lineRule="auto"/>
              <w:ind w:right="-672"/>
              <w:rPr>
                <w:rFonts w:ascii="標楷體" w:eastAsia="標楷體" w:hAnsi="標楷體"/>
                <w:b/>
              </w:rPr>
            </w:pPr>
          </w:p>
        </w:tc>
      </w:tr>
      <w:tr w:rsidR="003A56DD" w:rsidRPr="00BC4B4C" w14:paraId="4F365271" w14:textId="77777777" w:rsidTr="004C60D4">
        <w:trPr>
          <w:trHeight w:val="823"/>
          <w:jc w:val="center"/>
        </w:trPr>
        <w:tc>
          <w:tcPr>
            <w:tcW w:w="71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018DB2B6" w14:textId="77777777" w:rsidR="003A56DD" w:rsidRPr="00BC4B4C" w:rsidRDefault="003A56DD" w:rsidP="004C60D4">
            <w:pPr>
              <w:tabs>
                <w:tab w:val="left" w:pos="271"/>
              </w:tabs>
              <w:spacing w:line="276" w:lineRule="auto"/>
              <w:jc w:val="center"/>
              <w:rPr>
                <w:rFonts w:ascii="標楷體" w:eastAsia="標楷體" w:hAnsi="標楷體"/>
              </w:rPr>
            </w:pPr>
            <w:r w:rsidRPr="00BC4B4C">
              <w:rPr>
                <w:rFonts w:ascii="標楷體" w:eastAsia="標楷體" w:hAnsi="標楷體"/>
              </w:rPr>
              <w:t>4-2</w:t>
            </w:r>
          </w:p>
        </w:tc>
        <w:tc>
          <w:tcPr>
            <w:tcW w:w="4536"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40DAE62" w14:textId="77777777" w:rsidR="003A56DD" w:rsidRPr="00BC4B4C" w:rsidRDefault="003A56DD" w:rsidP="004C60D4">
            <w:pPr>
              <w:spacing w:line="276" w:lineRule="auto"/>
              <w:jc w:val="both"/>
              <w:rPr>
                <w:rFonts w:ascii="標楷體" w:eastAsia="標楷體" w:hAnsi="標楷體"/>
                <w:lang w:eastAsia="zh-TW"/>
              </w:rPr>
            </w:pPr>
            <w:proofErr w:type="gramStart"/>
            <w:r w:rsidRPr="00BC4B4C">
              <w:rPr>
                <w:rFonts w:ascii="標楷體" w:eastAsia="標楷體" w:hAnsi="標楷體"/>
                <w:lang w:eastAsia="zh-TW"/>
              </w:rPr>
              <w:t>推動青銀共事</w:t>
            </w:r>
            <w:proofErr w:type="gramEnd"/>
            <w:r w:rsidRPr="00BC4B4C">
              <w:rPr>
                <w:rFonts w:ascii="標楷體" w:eastAsia="標楷體" w:hAnsi="標楷體"/>
                <w:lang w:eastAsia="zh-TW"/>
              </w:rPr>
              <w:t>服務機會(如推動人才培育型、工作分享型、互為導師型、能力互補型等合作機會)</w:t>
            </w:r>
          </w:p>
        </w:tc>
        <w:tc>
          <w:tcPr>
            <w:tcW w:w="56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0BE7BD46" w14:textId="77777777" w:rsidR="003A56DD" w:rsidRPr="00BC4B4C" w:rsidRDefault="003A56DD" w:rsidP="004C60D4">
            <w:pPr>
              <w:spacing w:line="276" w:lineRule="auto"/>
              <w:jc w:val="center"/>
              <w:rPr>
                <w:rFonts w:ascii="標楷體" w:eastAsia="標楷體" w:hAnsi="標楷體"/>
              </w:rPr>
            </w:pPr>
            <w:r w:rsidRPr="00BC4B4C">
              <w:rPr>
                <w:rFonts w:ascii="標楷體" w:eastAsia="標楷體" w:hAnsi="標楷體"/>
                <w:b/>
              </w:rPr>
              <w:t>4</w:t>
            </w:r>
          </w:p>
        </w:tc>
        <w:tc>
          <w:tcPr>
            <w:tcW w:w="706" w:type="dxa"/>
            <w:tcBorders>
              <w:top w:val="single" w:sz="4" w:space="0" w:color="000000"/>
              <w:left w:val="single" w:sz="4" w:space="0" w:color="000000"/>
              <w:bottom w:val="single" w:sz="12" w:space="0" w:color="000000"/>
              <w:right w:val="single" w:sz="18" w:space="0" w:color="000000"/>
            </w:tcBorders>
            <w:shd w:val="clear" w:color="auto" w:fill="auto"/>
            <w:tcMar>
              <w:top w:w="0" w:type="dxa"/>
              <w:left w:w="108" w:type="dxa"/>
              <w:bottom w:w="0" w:type="dxa"/>
              <w:right w:w="108" w:type="dxa"/>
            </w:tcMar>
            <w:vAlign w:val="center"/>
          </w:tcPr>
          <w:p w14:paraId="5454D2F9" w14:textId="77777777" w:rsidR="003A56DD" w:rsidRPr="00BC4B4C" w:rsidRDefault="003A56DD" w:rsidP="004C60D4">
            <w:pPr>
              <w:spacing w:line="276" w:lineRule="auto"/>
              <w:jc w:val="center"/>
              <w:rPr>
                <w:rFonts w:ascii="標楷體" w:eastAsia="標楷體" w:hAnsi="標楷體"/>
                <w:b/>
              </w:rPr>
            </w:pPr>
          </w:p>
        </w:tc>
        <w:tc>
          <w:tcPr>
            <w:tcW w:w="850" w:type="dxa"/>
            <w:tcBorders>
              <w:top w:val="single" w:sz="4" w:space="0" w:color="000000"/>
              <w:left w:val="single" w:sz="18" w:space="0" w:color="000000"/>
              <w:bottom w:val="single" w:sz="12" w:space="0" w:color="000000"/>
              <w:right w:val="single" w:sz="18" w:space="0" w:color="000000"/>
            </w:tcBorders>
            <w:shd w:val="clear" w:color="auto" w:fill="auto"/>
            <w:tcMar>
              <w:top w:w="0" w:type="dxa"/>
              <w:left w:w="108" w:type="dxa"/>
              <w:bottom w:w="0" w:type="dxa"/>
              <w:right w:w="108" w:type="dxa"/>
            </w:tcMar>
            <w:vAlign w:val="center"/>
          </w:tcPr>
          <w:p w14:paraId="552E86EA" w14:textId="77777777" w:rsidR="003A56DD" w:rsidRPr="00BC4B4C" w:rsidRDefault="003A56DD" w:rsidP="004C60D4">
            <w:pPr>
              <w:tabs>
                <w:tab w:val="left" w:pos="1170"/>
              </w:tabs>
              <w:spacing w:line="276" w:lineRule="auto"/>
              <w:ind w:right="-672"/>
              <w:rPr>
                <w:rFonts w:ascii="標楷體" w:eastAsia="標楷體" w:hAnsi="標楷體"/>
                <w:b/>
              </w:rPr>
            </w:pPr>
          </w:p>
        </w:tc>
        <w:tc>
          <w:tcPr>
            <w:tcW w:w="3402" w:type="dxa"/>
            <w:tcBorders>
              <w:top w:val="single" w:sz="4" w:space="0" w:color="000000"/>
              <w:left w:val="single" w:sz="18"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4FAA91A" w14:textId="77777777" w:rsidR="003A56DD" w:rsidRPr="00BC4B4C" w:rsidRDefault="003A56DD" w:rsidP="004C60D4">
            <w:pPr>
              <w:tabs>
                <w:tab w:val="left" w:pos="1170"/>
              </w:tabs>
              <w:spacing w:line="276" w:lineRule="auto"/>
              <w:rPr>
                <w:rFonts w:ascii="標楷體" w:eastAsia="標楷體" w:hAnsi="標楷體"/>
              </w:rPr>
            </w:pPr>
          </w:p>
        </w:tc>
      </w:tr>
      <w:tr w:rsidR="003A56DD" w:rsidRPr="00BC4B4C" w14:paraId="60A75FF8" w14:textId="77777777" w:rsidTr="004C60D4">
        <w:trPr>
          <w:trHeight w:val="657"/>
          <w:jc w:val="center"/>
        </w:trPr>
        <w:tc>
          <w:tcPr>
            <w:tcW w:w="71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2058699" w14:textId="77777777" w:rsidR="003A56DD" w:rsidRPr="00BC4B4C" w:rsidRDefault="003A56DD" w:rsidP="004C60D4">
            <w:pPr>
              <w:tabs>
                <w:tab w:val="left" w:pos="271"/>
              </w:tabs>
              <w:spacing w:line="276" w:lineRule="auto"/>
              <w:jc w:val="center"/>
              <w:rPr>
                <w:rFonts w:ascii="標楷體" w:eastAsia="標楷體" w:hAnsi="標楷體"/>
              </w:rPr>
            </w:pPr>
            <w:r w:rsidRPr="00BC4B4C">
              <w:rPr>
                <w:rFonts w:ascii="標楷體" w:eastAsia="標楷體" w:hAnsi="標楷體"/>
              </w:rPr>
              <w:t>5</w:t>
            </w:r>
          </w:p>
        </w:tc>
        <w:tc>
          <w:tcPr>
            <w:tcW w:w="10058" w:type="dxa"/>
            <w:gridSpan w:val="5"/>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9099BB5" w14:textId="77777777" w:rsidR="003A56DD" w:rsidRPr="00BC4B4C" w:rsidRDefault="003A56DD" w:rsidP="004C60D4">
            <w:pPr>
              <w:tabs>
                <w:tab w:val="left" w:pos="1170"/>
              </w:tabs>
              <w:spacing w:line="276" w:lineRule="auto"/>
              <w:ind w:right="-672"/>
              <w:rPr>
                <w:rFonts w:ascii="標楷體" w:eastAsia="標楷體" w:hAnsi="標楷體"/>
                <w:lang w:eastAsia="zh-TW"/>
              </w:rPr>
            </w:pPr>
            <w:r w:rsidRPr="00BC4B4C">
              <w:rPr>
                <w:rFonts w:ascii="標楷體" w:eastAsia="標楷體" w:hAnsi="標楷體"/>
                <w:sz w:val="28"/>
                <w:szCs w:val="28"/>
                <w:lang w:eastAsia="zh-TW"/>
              </w:rPr>
              <w:t>加</w:t>
            </w:r>
            <w:proofErr w:type="gramStart"/>
            <w:r w:rsidRPr="00BC4B4C">
              <w:rPr>
                <w:rFonts w:ascii="標楷體" w:eastAsia="標楷體" w:hAnsi="標楷體"/>
                <w:sz w:val="28"/>
                <w:szCs w:val="28"/>
                <w:lang w:eastAsia="zh-TW"/>
              </w:rPr>
              <w:t>分題(佔</w:t>
            </w:r>
            <w:proofErr w:type="gramEnd"/>
            <w:r w:rsidRPr="00BC4B4C">
              <w:rPr>
                <w:rFonts w:ascii="標楷體" w:eastAsia="標楷體" w:hAnsi="標楷體"/>
                <w:sz w:val="28"/>
                <w:szCs w:val="28"/>
                <w:lang w:eastAsia="zh-TW"/>
              </w:rPr>
              <w:t>10分)                               自評小計：</w:t>
            </w:r>
            <w:r w:rsidRPr="00BC4B4C">
              <w:rPr>
                <w:rFonts w:ascii="標楷體" w:eastAsia="標楷體" w:hAnsi="標楷體"/>
                <w:sz w:val="28"/>
                <w:szCs w:val="28"/>
                <w:u w:val="single"/>
                <w:lang w:eastAsia="zh-TW"/>
              </w:rPr>
              <w:t xml:space="preserve">     </w:t>
            </w:r>
            <w:r w:rsidRPr="00BC4B4C">
              <w:rPr>
                <w:rFonts w:ascii="標楷體" w:eastAsia="標楷體" w:hAnsi="標楷體"/>
                <w:sz w:val="28"/>
                <w:szCs w:val="28"/>
                <w:lang w:eastAsia="zh-TW"/>
              </w:rPr>
              <w:t>分</w:t>
            </w:r>
          </w:p>
        </w:tc>
      </w:tr>
      <w:tr w:rsidR="003A56DD" w:rsidRPr="00BC4B4C" w14:paraId="328FBCF1" w14:textId="77777777" w:rsidTr="004C60D4">
        <w:trPr>
          <w:trHeight w:val="556"/>
          <w:jc w:val="center"/>
        </w:trPr>
        <w:tc>
          <w:tcPr>
            <w:tcW w:w="710" w:type="dxa"/>
            <w:tcBorders>
              <w:top w:val="single" w:sz="4" w:space="0" w:color="000000"/>
              <w:left w:val="single" w:sz="4" w:space="0" w:color="000000"/>
              <w:bottom w:val="single" w:sz="4" w:space="0" w:color="000000"/>
              <w:right w:val="single" w:sz="4" w:space="0" w:color="000000"/>
            </w:tcBorders>
            <w:shd w:val="clear" w:color="auto" w:fill="C9C9C9"/>
            <w:tcMar>
              <w:top w:w="0" w:type="dxa"/>
              <w:left w:w="108" w:type="dxa"/>
              <w:bottom w:w="0" w:type="dxa"/>
              <w:right w:w="108" w:type="dxa"/>
            </w:tcMar>
          </w:tcPr>
          <w:p w14:paraId="1019988B" w14:textId="77777777" w:rsidR="003A56DD" w:rsidRPr="00BC4B4C" w:rsidRDefault="003A56DD" w:rsidP="004C60D4">
            <w:pPr>
              <w:tabs>
                <w:tab w:val="left" w:pos="271"/>
              </w:tabs>
              <w:spacing w:line="276" w:lineRule="auto"/>
              <w:jc w:val="center"/>
              <w:rPr>
                <w:rFonts w:ascii="標楷體" w:eastAsia="標楷體" w:hAnsi="標楷體"/>
                <w:b/>
                <w:bCs/>
              </w:rPr>
            </w:pPr>
            <w:proofErr w:type="spellStart"/>
            <w:r w:rsidRPr="00BC4B4C">
              <w:rPr>
                <w:rFonts w:ascii="標楷體" w:eastAsia="標楷體" w:hAnsi="標楷體"/>
                <w:b/>
                <w:bCs/>
              </w:rPr>
              <w:t>項次</w:t>
            </w:r>
            <w:proofErr w:type="spellEnd"/>
          </w:p>
        </w:tc>
        <w:tc>
          <w:tcPr>
            <w:tcW w:w="4536" w:type="dxa"/>
            <w:tcBorders>
              <w:top w:val="single" w:sz="4" w:space="0" w:color="000000"/>
              <w:left w:val="single" w:sz="4" w:space="0" w:color="000000"/>
              <w:bottom w:val="single" w:sz="4" w:space="0" w:color="000000"/>
              <w:right w:val="single" w:sz="4" w:space="0" w:color="000000"/>
            </w:tcBorders>
            <w:shd w:val="clear" w:color="auto" w:fill="C9C9C9"/>
            <w:tcMar>
              <w:top w:w="0" w:type="dxa"/>
              <w:left w:w="108" w:type="dxa"/>
              <w:bottom w:w="0" w:type="dxa"/>
              <w:right w:w="108" w:type="dxa"/>
            </w:tcMar>
          </w:tcPr>
          <w:p w14:paraId="40FDD21B" w14:textId="77777777" w:rsidR="003A56DD" w:rsidRPr="00BC4B4C" w:rsidRDefault="003A56DD" w:rsidP="004C60D4">
            <w:pPr>
              <w:spacing w:line="276" w:lineRule="auto"/>
              <w:jc w:val="center"/>
              <w:rPr>
                <w:rFonts w:ascii="標楷體" w:eastAsia="標楷體" w:hAnsi="標楷體"/>
                <w:b/>
                <w:bCs/>
              </w:rPr>
            </w:pPr>
            <w:r w:rsidRPr="00BC4B4C">
              <w:rPr>
                <w:rFonts w:ascii="標楷體" w:eastAsia="標楷體" w:hAnsi="標楷體"/>
                <w:b/>
                <w:bCs/>
              </w:rPr>
              <w:t>檢      核      項     目</w:t>
            </w:r>
          </w:p>
        </w:tc>
        <w:tc>
          <w:tcPr>
            <w:tcW w:w="564" w:type="dxa"/>
            <w:tcBorders>
              <w:top w:val="single" w:sz="4" w:space="0" w:color="000000"/>
              <w:left w:val="single" w:sz="4" w:space="0" w:color="000000"/>
              <w:bottom w:val="single" w:sz="4" w:space="0" w:color="000000"/>
              <w:right w:val="single" w:sz="4" w:space="0" w:color="000000"/>
            </w:tcBorders>
            <w:shd w:val="clear" w:color="auto" w:fill="C9C9C9"/>
            <w:tcMar>
              <w:top w:w="0" w:type="dxa"/>
              <w:left w:w="108" w:type="dxa"/>
              <w:bottom w:w="0" w:type="dxa"/>
              <w:right w:w="108" w:type="dxa"/>
            </w:tcMar>
            <w:vAlign w:val="center"/>
          </w:tcPr>
          <w:p w14:paraId="647225D5" w14:textId="77777777" w:rsidR="003A56DD" w:rsidRPr="00BC4B4C" w:rsidRDefault="003A56DD" w:rsidP="004C60D4">
            <w:pPr>
              <w:tabs>
                <w:tab w:val="left" w:pos="271"/>
              </w:tabs>
              <w:spacing w:line="276" w:lineRule="auto"/>
              <w:jc w:val="center"/>
              <w:rPr>
                <w:rFonts w:ascii="標楷體" w:eastAsia="標楷體" w:hAnsi="標楷體"/>
                <w:b/>
              </w:rPr>
            </w:pPr>
            <w:proofErr w:type="spellStart"/>
            <w:r w:rsidRPr="00BC4B4C">
              <w:rPr>
                <w:rFonts w:ascii="標楷體" w:eastAsia="標楷體" w:hAnsi="標楷體"/>
                <w:b/>
              </w:rPr>
              <w:t>配分</w:t>
            </w:r>
            <w:proofErr w:type="spellEnd"/>
          </w:p>
        </w:tc>
        <w:tc>
          <w:tcPr>
            <w:tcW w:w="706" w:type="dxa"/>
            <w:tcBorders>
              <w:top w:val="single" w:sz="4" w:space="0" w:color="000000"/>
              <w:left w:val="single" w:sz="4" w:space="0" w:color="000000"/>
              <w:bottom w:val="single" w:sz="4" w:space="0" w:color="000000"/>
              <w:right w:val="single" w:sz="18" w:space="0" w:color="000000"/>
            </w:tcBorders>
            <w:shd w:val="clear" w:color="auto" w:fill="C9C9C9"/>
            <w:tcMar>
              <w:top w:w="0" w:type="dxa"/>
              <w:left w:w="108" w:type="dxa"/>
              <w:bottom w:w="0" w:type="dxa"/>
              <w:right w:w="108" w:type="dxa"/>
            </w:tcMar>
            <w:vAlign w:val="center"/>
          </w:tcPr>
          <w:p w14:paraId="0A2235EC" w14:textId="77777777" w:rsidR="003A56DD" w:rsidRPr="00BC4B4C" w:rsidRDefault="003A56DD" w:rsidP="004C60D4">
            <w:pPr>
              <w:tabs>
                <w:tab w:val="left" w:pos="271"/>
              </w:tabs>
              <w:spacing w:line="276" w:lineRule="auto"/>
              <w:jc w:val="center"/>
              <w:rPr>
                <w:rFonts w:ascii="標楷體" w:eastAsia="標楷體" w:hAnsi="標楷體"/>
                <w:b/>
              </w:rPr>
            </w:pPr>
            <w:proofErr w:type="spellStart"/>
            <w:r w:rsidRPr="00BC4B4C">
              <w:rPr>
                <w:rFonts w:ascii="標楷體" w:eastAsia="標楷體" w:hAnsi="標楷體"/>
                <w:b/>
              </w:rPr>
              <w:t>單位自評</w:t>
            </w:r>
            <w:proofErr w:type="spellEnd"/>
          </w:p>
        </w:tc>
        <w:tc>
          <w:tcPr>
            <w:tcW w:w="850" w:type="dxa"/>
            <w:tcBorders>
              <w:top w:val="single" w:sz="18" w:space="0" w:color="000000"/>
              <w:left w:val="single" w:sz="18" w:space="0" w:color="000000"/>
              <w:bottom w:val="single" w:sz="4" w:space="0" w:color="000000"/>
              <w:right w:val="single" w:sz="18" w:space="0" w:color="000000"/>
            </w:tcBorders>
            <w:shd w:val="clear" w:color="auto" w:fill="C9C9C9"/>
            <w:tcMar>
              <w:top w:w="0" w:type="dxa"/>
              <w:left w:w="108" w:type="dxa"/>
              <w:bottom w:w="0" w:type="dxa"/>
              <w:right w:w="108" w:type="dxa"/>
            </w:tcMar>
            <w:vAlign w:val="center"/>
          </w:tcPr>
          <w:p w14:paraId="5D7B5488" w14:textId="77777777" w:rsidR="003A56DD" w:rsidRPr="00BC4B4C" w:rsidRDefault="003A56DD" w:rsidP="004C60D4">
            <w:pPr>
              <w:tabs>
                <w:tab w:val="left" w:pos="271"/>
              </w:tabs>
              <w:spacing w:line="276" w:lineRule="auto"/>
              <w:jc w:val="center"/>
              <w:rPr>
                <w:rFonts w:ascii="標楷體" w:eastAsia="標楷體" w:hAnsi="標楷體"/>
                <w:b/>
              </w:rPr>
            </w:pPr>
            <w:proofErr w:type="spellStart"/>
            <w:r w:rsidRPr="00BC4B4C">
              <w:rPr>
                <w:rFonts w:ascii="標楷體" w:eastAsia="標楷體" w:hAnsi="標楷體"/>
                <w:b/>
              </w:rPr>
              <w:t>委員</w:t>
            </w:r>
            <w:proofErr w:type="spellEnd"/>
          </w:p>
          <w:p w14:paraId="5F66CF47" w14:textId="77777777" w:rsidR="003A56DD" w:rsidRPr="00BC4B4C" w:rsidRDefault="003A56DD" w:rsidP="004C60D4">
            <w:pPr>
              <w:tabs>
                <w:tab w:val="left" w:pos="271"/>
              </w:tabs>
              <w:spacing w:line="276" w:lineRule="auto"/>
              <w:jc w:val="center"/>
              <w:rPr>
                <w:rFonts w:ascii="標楷體" w:eastAsia="標楷體" w:hAnsi="標楷體"/>
                <w:b/>
              </w:rPr>
            </w:pPr>
            <w:proofErr w:type="spellStart"/>
            <w:r w:rsidRPr="00BC4B4C">
              <w:rPr>
                <w:rFonts w:ascii="標楷體" w:eastAsia="標楷體" w:hAnsi="標楷體"/>
                <w:b/>
              </w:rPr>
              <w:t>評分</w:t>
            </w:r>
            <w:proofErr w:type="spellEnd"/>
          </w:p>
        </w:tc>
        <w:tc>
          <w:tcPr>
            <w:tcW w:w="3402" w:type="dxa"/>
            <w:tcBorders>
              <w:top w:val="single" w:sz="4" w:space="0" w:color="000000"/>
              <w:left w:val="single" w:sz="18" w:space="0" w:color="000000"/>
              <w:bottom w:val="single" w:sz="4" w:space="0" w:color="000000"/>
              <w:right w:val="single" w:sz="4" w:space="0" w:color="000000"/>
            </w:tcBorders>
            <w:shd w:val="clear" w:color="auto" w:fill="C9C9C9"/>
            <w:tcMar>
              <w:top w:w="0" w:type="dxa"/>
              <w:left w:w="108" w:type="dxa"/>
              <w:bottom w:w="0" w:type="dxa"/>
              <w:right w:w="108" w:type="dxa"/>
            </w:tcMar>
          </w:tcPr>
          <w:p w14:paraId="062AC9E3" w14:textId="77777777" w:rsidR="003A56DD" w:rsidRPr="00BC4B4C" w:rsidRDefault="003A56DD" w:rsidP="004C60D4">
            <w:pPr>
              <w:tabs>
                <w:tab w:val="left" w:pos="1170"/>
              </w:tabs>
              <w:spacing w:line="276" w:lineRule="auto"/>
              <w:ind w:right="-672"/>
              <w:jc w:val="center"/>
              <w:rPr>
                <w:rFonts w:ascii="標楷體" w:eastAsia="標楷體" w:hAnsi="標楷體"/>
                <w:b/>
                <w:bCs/>
              </w:rPr>
            </w:pPr>
            <w:proofErr w:type="spellStart"/>
            <w:r w:rsidRPr="00BC4B4C">
              <w:rPr>
                <w:rFonts w:ascii="標楷體" w:eastAsia="標楷體" w:hAnsi="標楷體"/>
                <w:b/>
                <w:bCs/>
              </w:rPr>
              <w:t>備註</w:t>
            </w:r>
            <w:proofErr w:type="spellEnd"/>
          </w:p>
        </w:tc>
      </w:tr>
      <w:tr w:rsidR="003A56DD" w:rsidRPr="00BC4B4C" w14:paraId="6C8ECBEA" w14:textId="77777777" w:rsidTr="004C60D4">
        <w:trPr>
          <w:trHeight w:val="477"/>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03B39" w14:textId="77777777" w:rsidR="003A56DD" w:rsidRPr="00BC4B4C" w:rsidRDefault="003A56DD" w:rsidP="004C60D4">
            <w:pPr>
              <w:tabs>
                <w:tab w:val="left" w:pos="271"/>
              </w:tabs>
              <w:spacing w:line="276" w:lineRule="auto"/>
              <w:jc w:val="center"/>
              <w:rPr>
                <w:rFonts w:ascii="標楷體" w:eastAsia="標楷體" w:hAnsi="標楷體"/>
              </w:rPr>
            </w:pPr>
            <w:r w:rsidRPr="00BC4B4C">
              <w:rPr>
                <w:rFonts w:ascii="標楷體" w:eastAsia="標楷體" w:hAnsi="標楷體"/>
              </w:rPr>
              <w:t>5</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FCD318" w14:textId="77777777" w:rsidR="003A56DD" w:rsidRPr="00BC4B4C" w:rsidRDefault="003A56DD" w:rsidP="004C60D4">
            <w:pPr>
              <w:spacing w:line="276" w:lineRule="auto"/>
              <w:jc w:val="both"/>
              <w:rPr>
                <w:rFonts w:ascii="標楷體" w:eastAsia="標楷體" w:hAnsi="標楷體"/>
                <w:lang w:eastAsia="zh-TW"/>
              </w:rPr>
            </w:pPr>
            <w:r w:rsidRPr="00BC4B4C">
              <w:rPr>
                <w:rFonts w:ascii="標楷體" w:eastAsia="標楷體" w:hAnsi="標楷體"/>
                <w:lang w:eastAsia="zh-TW"/>
              </w:rPr>
              <w:t>其他有助於</w:t>
            </w:r>
            <w:r w:rsidRPr="00BC4B4C">
              <w:rPr>
                <w:rFonts w:ascii="標楷體" w:eastAsia="標楷體" w:hAnsi="標楷體"/>
                <w:szCs w:val="28"/>
                <w:lang w:eastAsia="zh-TW"/>
              </w:rPr>
              <w:t>中高齡者</w:t>
            </w:r>
            <w:r w:rsidRPr="00BC4B4C">
              <w:rPr>
                <w:rFonts w:ascii="標楷體" w:eastAsia="標楷體" w:hAnsi="標楷體" w:cs="新細明體"/>
                <w:spacing w:val="-5"/>
                <w:szCs w:val="28"/>
                <w:lang w:eastAsia="zh-TW"/>
              </w:rPr>
              <w:t>及高齡</w:t>
            </w:r>
            <w:r w:rsidRPr="00BC4B4C">
              <w:rPr>
                <w:rFonts w:ascii="標楷體" w:eastAsia="標楷體" w:hAnsi="標楷體"/>
                <w:lang w:eastAsia="zh-TW"/>
              </w:rPr>
              <w:t>者在職場上發展，且具創新的友善作為或措施(如積極進用不利處境中高齡及高齡婦女；職工福利委員會有訂定中高齡及高齡勞工參與比例等)</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3B344F" w14:textId="77777777" w:rsidR="003A56DD" w:rsidRPr="00BC4B4C" w:rsidRDefault="003A56DD" w:rsidP="004C60D4">
            <w:pPr>
              <w:spacing w:line="276" w:lineRule="auto"/>
              <w:jc w:val="center"/>
              <w:rPr>
                <w:rFonts w:ascii="標楷體" w:eastAsia="標楷體" w:hAnsi="標楷體"/>
                <w:b/>
              </w:rPr>
            </w:pPr>
            <w:r w:rsidRPr="00BC4B4C">
              <w:rPr>
                <w:rFonts w:ascii="標楷體" w:eastAsia="標楷體" w:hAnsi="標楷體"/>
                <w:b/>
              </w:rPr>
              <w:t>10</w:t>
            </w:r>
          </w:p>
        </w:tc>
        <w:tc>
          <w:tcPr>
            <w:tcW w:w="706"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6B528673" w14:textId="77777777" w:rsidR="003A56DD" w:rsidRPr="00BC4B4C" w:rsidRDefault="003A56DD" w:rsidP="004C60D4">
            <w:pPr>
              <w:spacing w:line="276" w:lineRule="auto"/>
              <w:jc w:val="center"/>
              <w:rPr>
                <w:rFonts w:ascii="標楷體" w:eastAsia="標楷體" w:hAnsi="標楷體"/>
                <w:b/>
              </w:rPr>
            </w:pPr>
          </w:p>
        </w:tc>
        <w:tc>
          <w:tcPr>
            <w:tcW w:w="850" w:type="dxa"/>
            <w:tcBorders>
              <w:top w:val="single" w:sz="4"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14:paraId="57FCDC1E" w14:textId="77777777" w:rsidR="003A56DD" w:rsidRPr="00BC4B4C" w:rsidRDefault="003A56DD" w:rsidP="004C60D4">
            <w:pPr>
              <w:tabs>
                <w:tab w:val="left" w:pos="1170"/>
              </w:tabs>
              <w:spacing w:line="276" w:lineRule="auto"/>
              <w:ind w:right="-672"/>
              <w:rPr>
                <w:rFonts w:ascii="標楷體" w:eastAsia="標楷體" w:hAnsi="標楷體"/>
                <w:b/>
              </w:rPr>
            </w:pPr>
          </w:p>
        </w:tc>
        <w:tc>
          <w:tcPr>
            <w:tcW w:w="3402"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14:paraId="1A954BEF" w14:textId="77777777" w:rsidR="003A56DD" w:rsidRPr="00BC4B4C" w:rsidRDefault="003A56DD" w:rsidP="004C60D4">
            <w:pPr>
              <w:tabs>
                <w:tab w:val="left" w:pos="1170"/>
              </w:tabs>
              <w:spacing w:line="276" w:lineRule="auto"/>
              <w:rPr>
                <w:rFonts w:ascii="標楷體" w:eastAsia="標楷體" w:hAnsi="標楷體"/>
              </w:rPr>
            </w:pPr>
          </w:p>
        </w:tc>
      </w:tr>
    </w:tbl>
    <w:p w14:paraId="3D31C3C6" w14:textId="77777777" w:rsidR="003A56DD" w:rsidRPr="00BC4B4C" w:rsidRDefault="003A56DD" w:rsidP="003A56DD">
      <w:pPr>
        <w:spacing w:line="440" w:lineRule="exact"/>
        <w:rPr>
          <w:rFonts w:ascii="標楷體" w:eastAsia="標楷體" w:hAnsi="標楷體"/>
          <w:sz w:val="32"/>
          <w:szCs w:val="28"/>
          <w:lang w:eastAsia="zh-TW"/>
        </w:rPr>
      </w:pPr>
      <w:r w:rsidRPr="00BC4B4C">
        <w:rPr>
          <w:rFonts w:ascii="標楷體" w:eastAsia="標楷體" w:hAnsi="標楷體"/>
          <w:sz w:val="32"/>
          <w:szCs w:val="28"/>
          <w:lang w:eastAsia="zh-TW"/>
        </w:rPr>
        <w:t>公司大小章                            評選委員簽名：</w:t>
      </w:r>
    </w:p>
    <w:p w14:paraId="39304ED5" w14:textId="77777777" w:rsidR="003A56DD" w:rsidRPr="00BC4B4C" w:rsidRDefault="003A56DD" w:rsidP="003A56DD">
      <w:pPr>
        <w:spacing w:line="440" w:lineRule="exact"/>
        <w:rPr>
          <w:rFonts w:ascii="標楷體" w:eastAsia="標楷體" w:hAnsi="標楷體"/>
          <w:lang w:eastAsia="zh-TW"/>
        </w:rPr>
      </w:pPr>
      <w:r w:rsidRPr="00BC4B4C">
        <w:rPr>
          <w:rFonts w:ascii="標楷體" w:eastAsia="標楷體" w:hAnsi="標楷體"/>
          <w:noProof/>
          <w:sz w:val="32"/>
          <w:szCs w:val="28"/>
          <w:lang w:eastAsia="zh-TW"/>
        </w:rPr>
        <mc:AlternateContent>
          <mc:Choice Requires="wps">
            <w:drawing>
              <wp:anchor distT="0" distB="0" distL="114300" distR="114300" simplePos="0" relativeHeight="251662336" behindDoc="0" locked="0" layoutInCell="1" allowOverlap="1" wp14:anchorId="580981E9" wp14:editId="7FC9A2C1">
                <wp:simplePos x="0" y="0"/>
                <wp:positionH relativeFrom="column">
                  <wp:posOffset>999494</wp:posOffset>
                </wp:positionH>
                <wp:positionV relativeFrom="paragraph">
                  <wp:posOffset>598173</wp:posOffset>
                </wp:positionV>
                <wp:extent cx="704216" cy="647066"/>
                <wp:effectExtent l="0" t="0" r="19684" b="19684"/>
                <wp:wrapNone/>
                <wp:docPr id="2" name="矩形 2"/>
                <wp:cNvGraphicFramePr/>
                <a:graphic xmlns:a="http://schemas.openxmlformats.org/drawingml/2006/main">
                  <a:graphicData uri="http://schemas.microsoft.com/office/word/2010/wordprocessingShape">
                    <wps:wsp>
                      <wps:cNvSpPr/>
                      <wps:spPr>
                        <a:xfrm>
                          <a:off x="0" y="0"/>
                          <a:ext cx="704216" cy="647066"/>
                        </a:xfrm>
                        <a:prstGeom prst="rect">
                          <a:avLst/>
                        </a:prstGeom>
                        <a:noFill/>
                        <a:ln w="12701" cap="flat">
                          <a:solidFill>
                            <a:srgbClr val="000000"/>
                          </a:solidFill>
                          <a:prstDash val="solid"/>
                          <a:miter/>
                        </a:ln>
                      </wps:spPr>
                      <wps:bodyPr lIns="0" tIns="0" rIns="0" bIns="0"/>
                    </wps:wsp>
                  </a:graphicData>
                </a:graphic>
              </wp:anchor>
            </w:drawing>
          </mc:Choice>
          <mc:Fallback>
            <w:pict>
              <v:rect w14:anchorId="6F8C6A1F" id="矩形 2" o:spid="_x0000_s1026" style="position:absolute;margin-left:78.7pt;margin-top:47.1pt;width:55.45pt;height:50.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" filled="f" strokeweight=".35281mm">
                <v:textbox inset="0,0,0,0"/>
              </v:rect>
            </w:pict>
          </mc:Fallback>
        </mc:AlternateContent>
      </w:r>
      <w:r w:rsidRPr="00BC4B4C">
        <w:rPr>
          <w:rFonts w:ascii="標楷體" w:eastAsia="標楷體" w:hAnsi="標楷體"/>
          <w:noProof/>
          <w:sz w:val="32"/>
          <w:szCs w:val="28"/>
          <w:lang w:eastAsia="zh-TW"/>
        </w:rPr>
        <mc:AlternateContent>
          <mc:Choice Requires="wps">
            <w:drawing>
              <wp:anchor distT="0" distB="0" distL="114300" distR="114300" simplePos="0" relativeHeight="251661312" behindDoc="0" locked="0" layoutInCell="1" allowOverlap="1" wp14:anchorId="7575C184" wp14:editId="418DEB73">
                <wp:simplePos x="0" y="0"/>
                <wp:positionH relativeFrom="column">
                  <wp:posOffset>-162562</wp:posOffset>
                </wp:positionH>
                <wp:positionV relativeFrom="paragraph">
                  <wp:posOffset>102870</wp:posOffset>
                </wp:positionV>
                <wp:extent cx="1009653" cy="1143000"/>
                <wp:effectExtent l="0" t="0" r="19047" b="19050"/>
                <wp:wrapNone/>
                <wp:docPr id="4" name="矩形 1"/>
                <wp:cNvGraphicFramePr/>
                <a:graphic xmlns:a="http://schemas.openxmlformats.org/drawingml/2006/main">
                  <a:graphicData uri="http://schemas.microsoft.com/office/word/2010/wordprocessingShape">
                    <wps:wsp>
                      <wps:cNvSpPr/>
                      <wps:spPr>
                        <a:xfrm>
                          <a:off x="0" y="0"/>
                          <a:ext cx="1009653" cy="1143000"/>
                        </a:xfrm>
                        <a:prstGeom prst="rect">
                          <a:avLst/>
                        </a:prstGeom>
                        <a:noFill/>
                        <a:ln w="12701" cap="flat">
                          <a:solidFill>
                            <a:srgbClr val="000000"/>
                          </a:solidFill>
                          <a:prstDash val="solid"/>
                          <a:miter/>
                        </a:ln>
                      </wps:spPr>
                      <wps:bodyPr lIns="0" tIns="0" rIns="0" bIns="0"/>
                    </wps:wsp>
                  </a:graphicData>
                </a:graphic>
              </wp:anchor>
            </w:drawing>
          </mc:Choice>
          <mc:Fallback>
            <w:pict>
              <v:rect w14:anchorId="0A5D47BD" id="矩形 1" o:spid="_x0000_s1026" style="position:absolute;margin-left:-12.8pt;margin-top:8.1pt;width:79.5pt;height:90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" filled="f" strokeweight=".35281mm">
                <v:textbox inset="0,0,0,0"/>
              </v:rect>
            </w:pict>
          </mc:Fallback>
        </mc:AlternateContent>
      </w:r>
    </w:p>
    <w:p w14:paraId="0D4D1B4C" w14:textId="77777777" w:rsidR="003A56DD" w:rsidRPr="00BC4B4C" w:rsidRDefault="003A56DD" w:rsidP="003A56DD">
      <w:pPr>
        <w:pageBreakBefore/>
        <w:rPr>
          <w:rFonts w:ascii="標楷體" w:eastAsia="標楷體" w:hAnsi="標楷體"/>
          <w:szCs w:val="28"/>
          <w:lang w:eastAsia="zh-TW"/>
        </w:rPr>
      </w:pPr>
    </w:p>
    <w:p w14:paraId="621CE4E2" w14:textId="77777777" w:rsidR="003A56DD" w:rsidRPr="00BC4B4C" w:rsidRDefault="003A56DD" w:rsidP="003A56DD">
      <w:pPr>
        <w:spacing w:line="440" w:lineRule="exact"/>
        <w:rPr>
          <w:rFonts w:ascii="標楷體" w:eastAsia="標楷體" w:hAnsi="標楷體"/>
          <w:szCs w:val="28"/>
        </w:rPr>
      </w:pPr>
      <w:proofErr w:type="spellStart"/>
      <w:r w:rsidRPr="00BC4B4C">
        <w:rPr>
          <w:rFonts w:ascii="標楷體" w:eastAsia="標楷體" w:hAnsi="標楷體"/>
          <w:szCs w:val="28"/>
        </w:rPr>
        <w:t>填寫注意事項</w:t>
      </w:r>
      <w:proofErr w:type="spellEnd"/>
      <w:r w:rsidRPr="00BC4B4C">
        <w:rPr>
          <w:rFonts w:ascii="標楷體" w:eastAsia="標楷體" w:hAnsi="標楷體"/>
          <w:szCs w:val="28"/>
        </w:rPr>
        <w:t>：</w:t>
      </w:r>
    </w:p>
    <w:p w14:paraId="0985ADBD" w14:textId="77777777" w:rsidR="003A56DD" w:rsidRPr="00BC4B4C" w:rsidRDefault="003A56DD" w:rsidP="003A56DD">
      <w:pPr>
        <w:pStyle w:val="a7"/>
        <w:widowControl w:val="0"/>
        <w:numPr>
          <w:ilvl w:val="0"/>
          <w:numId w:val="2"/>
        </w:numPr>
        <w:suppressAutoHyphens/>
        <w:autoSpaceDN w:val="0"/>
        <w:spacing w:line="440" w:lineRule="exact"/>
        <w:ind w:leftChars="0"/>
        <w:jc w:val="both"/>
        <w:textAlignment w:val="baseline"/>
        <w:rPr>
          <w:rFonts w:ascii="標楷體" w:eastAsia="標楷體" w:hAnsi="標楷體"/>
          <w:lang w:eastAsia="zh-TW"/>
        </w:rPr>
      </w:pPr>
      <w:r w:rsidRPr="00BC4B4C">
        <w:rPr>
          <w:rFonts w:ascii="標楷體" w:eastAsia="標楷體" w:hAnsi="標楷體"/>
          <w:szCs w:val="28"/>
          <w:lang w:eastAsia="zh-TW"/>
        </w:rPr>
        <w:t>各項目自評區間為111年1月1日至112年5月31日止，請填寫單位自評分並蓋公司大小章，若需說明請於備註欄填列。項次A-J，無須檢附佐證資料，後續將由</w:t>
      </w:r>
      <w:r>
        <w:rPr>
          <w:rFonts w:ascii="標楷體" w:eastAsia="標楷體" w:hAnsi="標楷體"/>
          <w:szCs w:val="28"/>
          <w:lang w:eastAsia="zh-TW"/>
        </w:rPr>
        <w:t>勞工</w:t>
      </w:r>
      <w:r w:rsidRPr="00BC4B4C">
        <w:rPr>
          <w:rFonts w:ascii="標楷體" w:eastAsia="標楷體" w:hAnsi="標楷體"/>
          <w:szCs w:val="28"/>
          <w:lang w:eastAsia="zh-TW"/>
        </w:rPr>
        <w:t>局會同相關單位進行查核。其餘項次請依檢核項目提供所需佐證文件或照片，佐證文件上請標</w:t>
      </w:r>
      <w:proofErr w:type="gramStart"/>
      <w:r w:rsidRPr="00BC4B4C">
        <w:rPr>
          <w:rFonts w:ascii="標楷體" w:eastAsia="標楷體" w:hAnsi="標楷體"/>
          <w:szCs w:val="28"/>
          <w:lang w:eastAsia="zh-TW"/>
        </w:rPr>
        <w:t>註</w:t>
      </w:r>
      <w:proofErr w:type="gramEnd"/>
      <w:r w:rsidRPr="00BC4B4C">
        <w:rPr>
          <w:rFonts w:ascii="標楷體" w:eastAsia="標楷體" w:hAnsi="標楷體"/>
          <w:szCs w:val="28"/>
          <w:lang w:eastAsia="zh-TW"/>
        </w:rPr>
        <w:t>項次編號(例如：1-1、1-2…)。</w:t>
      </w:r>
    </w:p>
    <w:p w14:paraId="6866D3E5" w14:textId="77777777" w:rsidR="003A56DD" w:rsidRPr="00BC4B4C" w:rsidRDefault="003A56DD" w:rsidP="003A56DD">
      <w:pPr>
        <w:pStyle w:val="a7"/>
        <w:widowControl w:val="0"/>
        <w:numPr>
          <w:ilvl w:val="0"/>
          <w:numId w:val="2"/>
        </w:numPr>
        <w:suppressAutoHyphens/>
        <w:autoSpaceDN w:val="0"/>
        <w:spacing w:line="440" w:lineRule="exact"/>
        <w:ind w:leftChars="0"/>
        <w:jc w:val="both"/>
        <w:textAlignment w:val="baseline"/>
        <w:rPr>
          <w:rFonts w:ascii="標楷體" w:eastAsia="標楷體" w:hAnsi="標楷體"/>
          <w:lang w:eastAsia="zh-TW"/>
        </w:rPr>
      </w:pPr>
      <w:r w:rsidRPr="00BC4B4C">
        <w:rPr>
          <w:rFonts w:ascii="標楷體" w:eastAsia="標楷體" w:hAnsi="標楷體"/>
          <w:szCs w:val="28"/>
          <w:lang w:eastAsia="zh-TW"/>
        </w:rPr>
        <w:t xml:space="preserve"> 依本活動實施計畫，若符合如下</w:t>
      </w:r>
      <w:proofErr w:type="gramStart"/>
      <w:r w:rsidRPr="00BC4B4C">
        <w:rPr>
          <w:rFonts w:ascii="標楷體" w:eastAsia="標楷體" w:hAnsi="標楷體"/>
          <w:szCs w:val="28"/>
          <w:lang w:eastAsia="zh-TW"/>
        </w:rPr>
        <w:t>情事則符參選</w:t>
      </w:r>
      <w:proofErr w:type="gramEnd"/>
      <w:r w:rsidRPr="00BC4B4C">
        <w:rPr>
          <w:rFonts w:ascii="標楷體" w:eastAsia="標楷體" w:hAnsi="標楷體"/>
          <w:szCs w:val="28"/>
          <w:lang w:eastAsia="zh-TW"/>
        </w:rPr>
        <w:t>資格：</w:t>
      </w:r>
    </w:p>
    <w:p w14:paraId="4BDBE6C9" w14:textId="77777777" w:rsidR="003A56DD" w:rsidRPr="00BC4B4C" w:rsidRDefault="003A56DD" w:rsidP="003A56DD">
      <w:pPr>
        <w:pStyle w:val="a7"/>
        <w:widowControl w:val="0"/>
        <w:numPr>
          <w:ilvl w:val="0"/>
          <w:numId w:val="3"/>
        </w:numPr>
        <w:suppressAutoHyphens/>
        <w:autoSpaceDN w:val="0"/>
        <w:spacing w:line="440" w:lineRule="exact"/>
        <w:ind w:leftChars="0"/>
        <w:jc w:val="both"/>
        <w:textAlignment w:val="baseline"/>
        <w:rPr>
          <w:rFonts w:ascii="標楷體" w:eastAsia="標楷體" w:hAnsi="標楷體"/>
          <w:lang w:eastAsia="zh-TW"/>
        </w:rPr>
      </w:pPr>
      <w:r w:rsidRPr="00BC4B4C">
        <w:rPr>
          <w:rFonts w:ascii="標楷體" w:eastAsia="標楷體" w:hAnsi="標楷體"/>
          <w:szCs w:val="28"/>
          <w:lang w:eastAsia="zh-TW"/>
        </w:rPr>
        <w:t>110年1月1日前設立且依法登記所在地為</w:t>
      </w:r>
      <w:proofErr w:type="gramStart"/>
      <w:r w:rsidRPr="00BC4B4C">
        <w:rPr>
          <w:rFonts w:ascii="標楷體" w:eastAsia="標楷體" w:hAnsi="標楷體"/>
          <w:szCs w:val="28"/>
          <w:lang w:eastAsia="zh-TW"/>
        </w:rPr>
        <w:t>臺</w:t>
      </w:r>
      <w:proofErr w:type="gramEnd"/>
      <w:r w:rsidRPr="00BC4B4C">
        <w:rPr>
          <w:rFonts w:ascii="標楷體" w:eastAsia="標楷體" w:hAnsi="標楷體"/>
          <w:szCs w:val="28"/>
          <w:lang w:eastAsia="zh-TW"/>
        </w:rPr>
        <w:t>中市（包含科技部及經濟部各工業區）之民營事業單位(主體、工廠或分支機構得分別報名參加)、團體或機構，不包括私立學校、政治團體及政黨，且報名截止時仍在營運中。</w:t>
      </w:r>
    </w:p>
    <w:p w14:paraId="4E318AC1" w14:textId="77777777" w:rsidR="003A56DD" w:rsidRPr="00BC4B4C" w:rsidRDefault="003A56DD" w:rsidP="003A56DD">
      <w:pPr>
        <w:pStyle w:val="a7"/>
        <w:widowControl w:val="0"/>
        <w:numPr>
          <w:ilvl w:val="0"/>
          <w:numId w:val="3"/>
        </w:numPr>
        <w:suppressAutoHyphens/>
        <w:autoSpaceDN w:val="0"/>
        <w:spacing w:line="440" w:lineRule="exact"/>
        <w:ind w:leftChars="0"/>
        <w:jc w:val="both"/>
        <w:textAlignment w:val="baseline"/>
        <w:rPr>
          <w:rFonts w:ascii="標楷體" w:eastAsia="標楷體" w:hAnsi="標楷體"/>
          <w:lang w:eastAsia="zh-TW"/>
        </w:rPr>
      </w:pPr>
      <w:r w:rsidRPr="00BC4B4C">
        <w:rPr>
          <w:rFonts w:ascii="標楷體" w:eastAsia="標楷體" w:hAnsi="標楷體"/>
          <w:lang w:eastAsia="zh-TW"/>
        </w:rPr>
        <w:t>自110年1月1日依法繳納勞工保險費及繳納積欠工資墊償基金，提繳新制勞工退休金及按月且足額</w:t>
      </w:r>
      <w:proofErr w:type="gramStart"/>
      <w:r w:rsidRPr="00BC4B4C">
        <w:rPr>
          <w:rFonts w:ascii="標楷體" w:eastAsia="標楷體" w:hAnsi="標楷體"/>
          <w:lang w:eastAsia="zh-TW"/>
        </w:rPr>
        <w:t>提撥</w:t>
      </w:r>
      <w:proofErr w:type="gramEnd"/>
      <w:r w:rsidRPr="00BC4B4C">
        <w:rPr>
          <w:rFonts w:ascii="標楷體" w:eastAsia="標楷體" w:hAnsi="標楷體"/>
          <w:lang w:eastAsia="zh-TW"/>
        </w:rPr>
        <w:t>勞工退休準備金(勞基法舊制退休金)。</w:t>
      </w:r>
    </w:p>
    <w:p w14:paraId="5DA4F0DE" w14:textId="77777777" w:rsidR="003A56DD" w:rsidRPr="00BC4B4C" w:rsidRDefault="003A56DD" w:rsidP="003A56DD">
      <w:pPr>
        <w:pStyle w:val="a7"/>
        <w:widowControl w:val="0"/>
        <w:numPr>
          <w:ilvl w:val="0"/>
          <w:numId w:val="3"/>
        </w:numPr>
        <w:suppressAutoHyphens/>
        <w:autoSpaceDN w:val="0"/>
        <w:spacing w:line="440" w:lineRule="exact"/>
        <w:ind w:leftChars="0"/>
        <w:jc w:val="both"/>
        <w:textAlignment w:val="baseline"/>
        <w:rPr>
          <w:rFonts w:ascii="標楷體" w:eastAsia="標楷體" w:hAnsi="標楷體"/>
          <w:lang w:eastAsia="zh-TW"/>
        </w:rPr>
      </w:pPr>
      <w:r w:rsidRPr="00BC4B4C">
        <w:rPr>
          <w:rFonts w:ascii="標楷體" w:eastAsia="標楷體" w:hAnsi="標楷體"/>
          <w:lang w:eastAsia="zh-TW"/>
        </w:rPr>
        <w:t>自110年1月1日起至頒獎典禮當日止無發生下列重大勞資爭議、無發生死亡之重大職業災害或重大違反勞動法令情事。（如經事後查證，將取消參選資格）</w:t>
      </w:r>
    </w:p>
    <w:p w14:paraId="1BB95DED" w14:textId="77777777" w:rsidR="003A56DD" w:rsidRPr="00BC4B4C" w:rsidRDefault="003A56DD" w:rsidP="003A56DD">
      <w:pPr>
        <w:pStyle w:val="a7"/>
        <w:widowControl w:val="0"/>
        <w:numPr>
          <w:ilvl w:val="2"/>
          <w:numId w:val="4"/>
        </w:numPr>
        <w:suppressAutoHyphens/>
        <w:autoSpaceDN w:val="0"/>
        <w:spacing w:line="440" w:lineRule="exact"/>
        <w:ind w:leftChars="0" w:left="1298" w:hanging="340"/>
        <w:jc w:val="both"/>
        <w:textAlignment w:val="baseline"/>
        <w:rPr>
          <w:rFonts w:ascii="標楷體" w:eastAsia="標楷體" w:hAnsi="標楷體"/>
          <w:lang w:eastAsia="zh-TW"/>
        </w:rPr>
      </w:pPr>
      <w:r w:rsidRPr="00BC4B4C">
        <w:rPr>
          <w:rFonts w:ascii="標楷體" w:eastAsia="標楷體" w:hAnsi="標楷體"/>
          <w:lang w:eastAsia="zh-TW"/>
        </w:rPr>
        <w:t>發生重大勞資爭議事件：依處理重大勞資爭議事件處理實施要點第3點規定，重大勞資爭議事件為如下情事。</w:t>
      </w:r>
    </w:p>
    <w:p w14:paraId="31550871" w14:textId="77777777" w:rsidR="003A56DD" w:rsidRPr="00BC4B4C" w:rsidRDefault="003A56DD" w:rsidP="003A56DD">
      <w:pPr>
        <w:spacing w:line="440" w:lineRule="exact"/>
        <w:ind w:left="1560" w:hanging="360"/>
        <w:jc w:val="both"/>
        <w:rPr>
          <w:rFonts w:ascii="標楷體" w:eastAsia="標楷體" w:hAnsi="標楷體"/>
          <w:lang w:eastAsia="zh-TW"/>
        </w:rPr>
      </w:pPr>
      <w:r w:rsidRPr="00BC4B4C">
        <w:rPr>
          <w:rFonts w:ascii="標楷體" w:eastAsia="標楷體" w:hAnsi="標楷體"/>
          <w:lang w:eastAsia="zh-TW"/>
        </w:rPr>
        <w:t>(1)公營、公用及交通事業或具有危險性、特殊性行業之勞資爭議，有影響公眾生活或造成公共危險者。</w:t>
      </w:r>
    </w:p>
    <w:p w14:paraId="2631AB7F" w14:textId="77777777" w:rsidR="003A56DD" w:rsidRPr="00BC4B4C" w:rsidRDefault="003A56DD" w:rsidP="003A56DD">
      <w:pPr>
        <w:spacing w:line="440" w:lineRule="exact"/>
        <w:ind w:left="1560" w:hanging="360"/>
        <w:jc w:val="both"/>
        <w:rPr>
          <w:rFonts w:ascii="標楷體" w:eastAsia="標楷體" w:hAnsi="標楷體"/>
          <w:lang w:eastAsia="zh-TW"/>
        </w:rPr>
      </w:pPr>
      <w:r w:rsidRPr="00BC4B4C">
        <w:rPr>
          <w:rFonts w:ascii="標楷體" w:eastAsia="標楷體" w:hAnsi="標楷體"/>
          <w:lang w:eastAsia="zh-TW"/>
        </w:rPr>
        <w:t>(2)發生勞資爭議之事業單位，有擴及其關係企業者。</w:t>
      </w:r>
    </w:p>
    <w:p w14:paraId="5A8CF5CF" w14:textId="77777777" w:rsidR="003A56DD" w:rsidRPr="00BC4B4C" w:rsidRDefault="003A56DD" w:rsidP="003A56DD">
      <w:pPr>
        <w:spacing w:line="440" w:lineRule="exact"/>
        <w:ind w:left="1560" w:hanging="360"/>
        <w:rPr>
          <w:rFonts w:ascii="標楷體" w:eastAsia="標楷體" w:hAnsi="標楷體"/>
          <w:lang w:eastAsia="zh-TW"/>
        </w:rPr>
      </w:pPr>
      <w:r w:rsidRPr="00BC4B4C">
        <w:rPr>
          <w:rFonts w:ascii="標楷體" w:eastAsia="標楷體" w:hAnsi="標楷體"/>
          <w:lang w:eastAsia="zh-TW"/>
        </w:rPr>
        <w:t>(3)其他勞資爭議有急速發展或擴大而影響社會秩序者。</w:t>
      </w:r>
    </w:p>
    <w:p w14:paraId="6CBEFBC2" w14:textId="77777777" w:rsidR="003A56DD" w:rsidRPr="00BC4B4C" w:rsidRDefault="003A56DD" w:rsidP="003A56DD">
      <w:pPr>
        <w:pStyle w:val="a7"/>
        <w:widowControl w:val="0"/>
        <w:numPr>
          <w:ilvl w:val="2"/>
          <w:numId w:val="4"/>
        </w:numPr>
        <w:suppressAutoHyphens/>
        <w:autoSpaceDN w:val="0"/>
        <w:spacing w:line="440" w:lineRule="exact"/>
        <w:ind w:leftChars="0"/>
        <w:jc w:val="both"/>
        <w:textAlignment w:val="baseline"/>
        <w:rPr>
          <w:rFonts w:ascii="標楷體" w:eastAsia="標楷體" w:hAnsi="標楷體"/>
          <w:lang w:eastAsia="zh-TW"/>
        </w:rPr>
      </w:pPr>
      <w:r w:rsidRPr="00BC4B4C">
        <w:rPr>
          <w:rFonts w:ascii="標楷體" w:eastAsia="標楷體" w:hAnsi="標楷體"/>
          <w:lang w:eastAsia="zh-TW"/>
        </w:rPr>
        <w:t>發生死亡之重大職業災害(不含通勤職災)。</w:t>
      </w:r>
    </w:p>
    <w:p w14:paraId="75CD4173" w14:textId="77777777" w:rsidR="003A56DD" w:rsidRPr="00BC4B4C" w:rsidRDefault="003A56DD" w:rsidP="003A56DD">
      <w:pPr>
        <w:pStyle w:val="a7"/>
        <w:widowControl w:val="0"/>
        <w:numPr>
          <w:ilvl w:val="2"/>
          <w:numId w:val="4"/>
        </w:numPr>
        <w:suppressAutoHyphens/>
        <w:autoSpaceDN w:val="0"/>
        <w:spacing w:line="440" w:lineRule="exact"/>
        <w:ind w:leftChars="0"/>
        <w:jc w:val="both"/>
        <w:textAlignment w:val="baseline"/>
        <w:rPr>
          <w:rFonts w:ascii="標楷體" w:eastAsia="標楷體" w:hAnsi="標楷體"/>
        </w:rPr>
      </w:pPr>
      <w:proofErr w:type="spellStart"/>
      <w:r w:rsidRPr="00BC4B4C">
        <w:rPr>
          <w:rFonts w:ascii="標楷體" w:eastAsia="標楷體" w:hAnsi="標楷體"/>
        </w:rPr>
        <w:t>重大違反勞動法令情事</w:t>
      </w:r>
      <w:proofErr w:type="spellEnd"/>
    </w:p>
    <w:p w14:paraId="5E54E245" w14:textId="77777777" w:rsidR="003A56DD" w:rsidRPr="00BC4B4C" w:rsidRDefault="003A56DD" w:rsidP="003A56DD">
      <w:pPr>
        <w:spacing w:line="440" w:lineRule="exact"/>
        <w:ind w:left="1560" w:hanging="360"/>
        <w:jc w:val="both"/>
        <w:rPr>
          <w:rFonts w:ascii="標楷體" w:eastAsia="標楷體" w:hAnsi="標楷體"/>
          <w:lang w:eastAsia="zh-TW"/>
        </w:rPr>
      </w:pPr>
      <w:r w:rsidRPr="00BC4B4C">
        <w:rPr>
          <w:rFonts w:ascii="標楷體" w:eastAsia="標楷體" w:hAnsi="標楷體"/>
          <w:lang w:eastAsia="zh-TW"/>
        </w:rPr>
        <w:t>(1)違反職業安全衛生法受判刑確定、被處最高罰鍰、被處以停工、或違反同一法條二次以上經裁罰者。</w:t>
      </w:r>
    </w:p>
    <w:p w14:paraId="797956E4" w14:textId="77777777" w:rsidR="003A56DD" w:rsidRPr="00BC4B4C" w:rsidRDefault="003A56DD" w:rsidP="003A56DD">
      <w:pPr>
        <w:spacing w:line="440" w:lineRule="exact"/>
        <w:ind w:left="1560" w:hanging="360"/>
        <w:rPr>
          <w:rFonts w:ascii="標楷體" w:eastAsia="標楷體" w:hAnsi="標楷體"/>
          <w:lang w:eastAsia="zh-TW"/>
        </w:rPr>
      </w:pPr>
      <w:r w:rsidRPr="00BC4B4C">
        <w:rPr>
          <w:rFonts w:ascii="標楷體" w:eastAsia="標楷體" w:hAnsi="標楷體"/>
          <w:lang w:eastAsia="zh-TW"/>
        </w:rPr>
        <w:t>(2)違反勞動基準法受判刑確定、被處最高罰鍰、或違反勞基法及勞工退休金條例同一法條二次以上經裁罰者。</w:t>
      </w:r>
    </w:p>
    <w:p w14:paraId="3F076343" w14:textId="77777777" w:rsidR="003A56DD" w:rsidRPr="00BC4B4C" w:rsidRDefault="003A56DD" w:rsidP="003A56DD">
      <w:pPr>
        <w:spacing w:line="440" w:lineRule="exact"/>
        <w:ind w:left="1560" w:hanging="360"/>
        <w:rPr>
          <w:rFonts w:ascii="標楷體" w:eastAsia="標楷體" w:hAnsi="標楷體"/>
          <w:lang w:eastAsia="zh-TW"/>
        </w:rPr>
      </w:pPr>
      <w:r w:rsidRPr="00BC4B4C">
        <w:rPr>
          <w:rFonts w:ascii="標楷體" w:eastAsia="標楷體" w:hAnsi="標楷體"/>
          <w:lang w:eastAsia="zh-TW"/>
        </w:rPr>
        <w:t>(3)違反性別工作平等法同一法條二次以上經裁罰者。</w:t>
      </w:r>
    </w:p>
    <w:p w14:paraId="1977D3B0" w14:textId="77777777" w:rsidR="003A56DD" w:rsidRPr="00BC4B4C" w:rsidRDefault="003A56DD" w:rsidP="003A56DD">
      <w:pPr>
        <w:spacing w:line="440" w:lineRule="exact"/>
        <w:ind w:left="1560" w:hanging="360"/>
        <w:rPr>
          <w:rFonts w:ascii="標楷體" w:eastAsia="標楷體" w:hAnsi="標楷體"/>
          <w:lang w:eastAsia="zh-TW"/>
        </w:rPr>
      </w:pPr>
      <w:r w:rsidRPr="00BC4B4C">
        <w:rPr>
          <w:rFonts w:ascii="標楷體" w:eastAsia="標楷體" w:hAnsi="標楷體"/>
          <w:lang w:eastAsia="zh-TW"/>
        </w:rPr>
        <w:t>(4)違反就業服務法同一法條二次以上經裁罰者。</w:t>
      </w:r>
    </w:p>
    <w:p w14:paraId="2500D251" w14:textId="77777777" w:rsidR="003A56DD" w:rsidRPr="00BC4B4C" w:rsidRDefault="003A56DD" w:rsidP="003A56DD">
      <w:pPr>
        <w:spacing w:line="440" w:lineRule="exact"/>
        <w:rPr>
          <w:rFonts w:ascii="標楷體" w:eastAsia="標楷體" w:hAnsi="標楷體"/>
          <w:lang w:eastAsia="zh-TW"/>
        </w:rPr>
      </w:pPr>
      <w:r w:rsidRPr="00BC4B4C">
        <w:rPr>
          <w:rFonts w:ascii="標楷體" w:eastAsia="標楷體" w:hAnsi="標楷體"/>
          <w:lang w:eastAsia="zh-TW"/>
        </w:rPr>
        <w:t>三、名詞定義：</w:t>
      </w:r>
    </w:p>
    <w:p w14:paraId="2B913CED" w14:textId="77777777" w:rsidR="003A56DD" w:rsidRPr="00BC4B4C" w:rsidRDefault="003A56DD" w:rsidP="003A56DD">
      <w:pPr>
        <w:spacing w:line="440" w:lineRule="exact"/>
        <w:ind w:left="1274" w:hanging="564"/>
        <w:rPr>
          <w:rFonts w:ascii="標楷體" w:eastAsia="標楷體" w:hAnsi="標楷體"/>
          <w:lang w:eastAsia="zh-TW"/>
        </w:rPr>
      </w:pPr>
      <w:r w:rsidRPr="00BC4B4C">
        <w:rPr>
          <w:rFonts w:ascii="標楷體" w:eastAsia="標楷體" w:hAnsi="標楷體"/>
          <w:lang w:eastAsia="zh-TW"/>
        </w:rPr>
        <w:t>(</w:t>
      </w:r>
      <w:proofErr w:type="gramStart"/>
      <w:r w:rsidRPr="00BC4B4C">
        <w:rPr>
          <w:rFonts w:ascii="標楷體" w:eastAsia="標楷體" w:hAnsi="標楷體"/>
          <w:lang w:eastAsia="zh-TW"/>
        </w:rPr>
        <w:t>一</w:t>
      </w:r>
      <w:proofErr w:type="gramEnd"/>
      <w:r w:rsidRPr="00BC4B4C">
        <w:rPr>
          <w:rFonts w:ascii="標楷體" w:eastAsia="標楷體" w:hAnsi="標楷體"/>
          <w:lang w:eastAsia="zh-TW"/>
        </w:rPr>
        <w:t>) 人才培育型：運用中高齡或高齡資深員工的高度知識、技術及實務經驗，引領青年或不同世代員工從做中學、學中做，以傳授專業知識，及活用工作現場技術指導、師徒制訓練等，培養潛力人才。</w:t>
      </w:r>
    </w:p>
    <w:p w14:paraId="7DDB1F38" w14:textId="77777777" w:rsidR="003A56DD" w:rsidRPr="00BC4B4C" w:rsidRDefault="003A56DD" w:rsidP="003A56DD">
      <w:pPr>
        <w:spacing w:line="440" w:lineRule="exact"/>
        <w:ind w:left="1274" w:hanging="564"/>
        <w:rPr>
          <w:rFonts w:ascii="標楷體" w:eastAsia="標楷體" w:hAnsi="標楷體"/>
          <w:lang w:eastAsia="zh-TW"/>
        </w:rPr>
      </w:pPr>
      <w:r w:rsidRPr="00BC4B4C">
        <w:rPr>
          <w:rFonts w:ascii="標楷體" w:eastAsia="標楷體" w:hAnsi="標楷體"/>
          <w:lang w:eastAsia="zh-TW"/>
        </w:rPr>
        <w:lastRenderedPageBreak/>
        <w:t>(二) 工作分享型：由中高齡或高齡資深員工與青年或不同世代員工兩人或兩人以上共</w:t>
      </w:r>
      <w:r>
        <w:rPr>
          <w:rFonts w:ascii="標楷體" w:eastAsia="標楷體" w:hAnsi="標楷體"/>
          <w:lang w:eastAsia="zh-TW"/>
        </w:rPr>
        <w:t>同負責一項工作任務，透過兩人工作時間分割</w:t>
      </w:r>
      <w:r w:rsidRPr="00BC4B4C">
        <w:rPr>
          <w:rFonts w:ascii="標楷體" w:eastAsia="標楷體" w:hAnsi="標楷體"/>
          <w:lang w:eastAsia="zh-TW"/>
        </w:rPr>
        <w:t>或業務內容分割完成工作，在任務上兩人是互補依存和共同承擔的工作夥伴。然為強化知識與技術傳承，兩人工作時間有一定程度的重疊與交接。</w:t>
      </w:r>
    </w:p>
    <w:p w14:paraId="5A49A05A" w14:textId="77777777" w:rsidR="003A56DD" w:rsidRPr="00BC4B4C" w:rsidRDefault="003A56DD" w:rsidP="003A56DD">
      <w:pPr>
        <w:spacing w:line="440" w:lineRule="exact"/>
        <w:ind w:left="1274" w:hanging="564"/>
        <w:rPr>
          <w:rFonts w:ascii="標楷體" w:eastAsia="標楷體" w:hAnsi="標楷體"/>
          <w:lang w:eastAsia="zh-TW"/>
        </w:rPr>
      </w:pPr>
      <w:r w:rsidRPr="00BC4B4C">
        <w:rPr>
          <w:rFonts w:ascii="標楷體" w:eastAsia="標楷體" w:hAnsi="標楷體"/>
          <w:lang w:eastAsia="zh-TW"/>
        </w:rPr>
        <w:t>(三) 互為導師型：指運用中高齡或高齡資深員工的知識與實務經驗，結合青年或不同世代員工新構想、意見甚至新技術，雙方互為導師，幫助提升事業單位營運效率或績效。</w:t>
      </w:r>
    </w:p>
    <w:p w14:paraId="55998405" w14:textId="77777777" w:rsidR="003A56DD" w:rsidRPr="00BC4B4C" w:rsidRDefault="003A56DD" w:rsidP="003A56DD">
      <w:pPr>
        <w:spacing w:line="440" w:lineRule="exact"/>
        <w:ind w:left="1274" w:hanging="564"/>
        <w:rPr>
          <w:rFonts w:ascii="標楷體" w:eastAsia="標楷體" w:hAnsi="標楷體"/>
          <w:lang w:eastAsia="zh-TW"/>
        </w:rPr>
      </w:pPr>
      <w:r w:rsidRPr="00BC4B4C">
        <w:rPr>
          <w:rFonts w:ascii="標楷體" w:eastAsia="標楷體" w:hAnsi="標楷體"/>
          <w:lang w:eastAsia="zh-TW"/>
        </w:rPr>
        <w:t>(四) 能力互補型：指運用青年與中高齡者或高齡者特質、能力與經驗，協調彼此間能力上的搭配，在工作職場中配合默契，相互補充，以完成工作任務。</w:t>
      </w:r>
    </w:p>
    <w:p w14:paraId="7D6AA029" w14:textId="77777777" w:rsidR="003A56DD" w:rsidRPr="00BC4B4C" w:rsidRDefault="003A56DD" w:rsidP="003A56DD">
      <w:pPr>
        <w:spacing w:line="440" w:lineRule="exact"/>
        <w:ind w:left="1274" w:hanging="564"/>
        <w:rPr>
          <w:rFonts w:ascii="標楷體" w:eastAsia="標楷體" w:hAnsi="標楷體"/>
          <w:lang w:eastAsia="zh-TW"/>
        </w:rPr>
      </w:pPr>
      <w:r w:rsidRPr="00BC4B4C">
        <w:rPr>
          <w:rFonts w:ascii="標楷體" w:eastAsia="標楷體" w:hAnsi="標楷體"/>
          <w:lang w:eastAsia="zh-TW"/>
        </w:rPr>
        <w:t>(五)不利處境婦女：如原住民族、中高齡、高齡、新住民、身心障礙、偏鄉地區等婦女。</w:t>
      </w:r>
    </w:p>
    <w:p w14:paraId="6FACAF39" w14:textId="6578374B" w:rsidR="003A56DD" w:rsidRDefault="003A56DD" w:rsidP="00811F30">
      <w:pPr>
        <w:autoSpaceDE w:val="0"/>
        <w:autoSpaceDN w:val="0"/>
        <w:spacing w:line="360" w:lineRule="auto"/>
        <w:ind w:leftChars="100" w:left="1088" w:hangingChars="303" w:hanging="848"/>
        <w:rPr>
          <w:rFonts w:ascii="標楷體" w:eastAsia="標楷體" w:hAnsi="標楷體"/>
          <w:color w:val="000000" w:themeColor="text1"/>
          <w:sz w:val="28"/>
          <w:szCs w:val="28"/>
          <w:lang w:eastAsia="zh-TW"/>
        </w:rPr>
      </w:pPr>
    </w:p>
    <w:p w14:paraId="4FEE28B6" w14:textId="7E9CC09B" w:rsidR="003A56DD" w:rsidRDefault="003A56DD" w:rsidP="00811F30">
      <w:pPr>
        <w:autoSpaceDE w:val="0"/>
        <w:autoSpaceDN w:val="0"/>
        <w:spacing w:line="360" w:lineRule="auto"/>
        <w:ind w:leftChars="100" w:left="1088" w:hangingChars="303" w:hanging="848"/>
        <w:rPr>
          <w:rFonts w:ascii="標楷體" w:eastAsia="標楷體" w:hAnsi="標楷體"/>
          <w:color w:val="000000" w:themeColor="text1"/>
          <w:sz w:val="28"/>
          <w:szCs w:val="28"/>
          <w:lang w:eastAsia="zh-TW"/>
        </w:rPr>
      </w:pPr>
    </w:p>
    <w:p w14:paraId="5E95E920" w14:textId="381D6357" w:rsidR="003A56DD" w:rsidRDefault="003A56DD" w:rsidP="00811F30">
      <w:pPr>
        <w:autoSpaceDE w:val="0"/>
        <w:autoSpaceDN w:val="0"/>
        <w:spacing w:line="360" w:lineRule="auto"/>
        <w:ind w:leftChars="100" w:left="1088" w:hangingChars="303" w:hanging="848"/>
        <w:rPr>
          <w:rFonts w:ascii="標楷體" w:eastAsia="標楷體" w:hAnsi="標楷體"/>
          <w:color w:val="000000" w:themeColor="text1"/>
          <w:sz w:val="28"/>
          <w:szCs w:val="28"/>
          <w:lang w:eastAsia="zh-TW"/>
        </w:rPr>
      </w:pPr>
    </w:p>
    <w:p w14:paraId="5A78DDF7" w14:textId="69E83301" w:rsidR="003A56DD" w:rsidRDefault="003A56DD" w:rsidP="00811F30">
      <w:pPr>
        <w:autoSpaceDE w:val="0"/>
        <w:autoSpaceDN w:val="0"/>
        <w:spacing w:line="360" w:lineRule="auto"/>
        <w:ind w:leftChars="100" w:left="1088" w:hangingChars="303" w:hanging="848"/>
        <w:rPr>
          <w:rFonts w:ascii="標楷體" w:eastAsia="標楷體" w:hAnsi="標楷體"/>
          <w:color w:val="000000" w:themeColor="text1"/>
          <w:sz w:val="28"/>
          <w:szCs w:val="28"/>
          <w:lang w:eastAsia="zh-TW"/>
        </w:rPr>
      </w:pPr>
    </w:p>
    <w:p w14:paraId="0BF9AB3F" w14:textId="042B495C" w:rsidR="003A56DD" w:rsidRDefault="003A56DD" w:rsidP="00811F30">
      <w:pPr>
        <w:autoSpaceDE w:val="0"/>
        <w:autoSpaceDN w:val="0"/>
        <w:spacing w:line="360" w:lineRule="auto"/>
        <w:ind w:leftChars="100" w:left="1088" w:hangingChars="303" w:hanging="848"/>
        <w:rPr>
          <w:rFonts w:ascii="標楷體" w:eastAsia="標楷體" w:hAnsi="標楷體"/>
          <w:color w:val="000000" w:themeColor="text1"/>
          <w:sz w:val="28"/>
          <w:szCs w:val="28"/>
          <w:lang w:eastAsia="zh-TW"/>
        </w:rPr>
      </w:pPr>
    </w:p>
    <w:p w14:paraId="0BAA0E1D" w14:textId="15EC3126" w:rsidR="003A56DD" w:rsidRDefault="003A56DD" w:rsidP="00811F30">
      <w:pPr>
        <w:autoSpaceDE w:val="0"/>
        <w:autoSpaceDN w:val="0"/>
        <w:spacing w:line="360" w:lineRule="auto"/>
        <w:ind w:leftChars="100" w:left="1088" w:hangingChars="303" w:hanging="848"/>
        <w:rPr>
          <w:rFonts w:ascii="標楷體" w:eastAsia="標楷體" w:hAnsi="標楷體"/>
          <w:color w:val="000000" w:themeColor="text1"/>
          <w:sz w:val="28"/>
          <w:szCs w:val="28"/>
          <w:lang w:eastAsia="zh-TW"/>
        </w:rPr>
      </w:pPr>
    </w:p>
    <w:p w14:paraId="212644A4" w14:textId="54240624" w:rsidR="003A56DD" w:rsidRDefault="003A56DD" w:rsidP="00811F30">
      <w:pPr>
        <w:autoSpaceDE w:val="0"/>
        <w:autoSpaceDN w:val="0"/>
        <w:spacing w:line="360" w:lineRule="auto"/>
        <w:ind w:leftChars="100" w:left="1088" w:hangingChars="303" w:hanging="848"/>
        <w:rPr>
          <w:rFonts w:ascii="標楷體" w:eastAsia="標楷體" w:hAnsi="標楷體"/>
          <w:color w:val="000000" w:themeColor="text1"/>
          <w:sz w:val="28"/>
          <w:szCs w:val="28"/>
          <w:lang w:eastAsia="zh-TW"/>
        </w:rPr>
      </w:pPr>
    </w:p>
    <w:p w14:paraId="050C869F" w14:textId="4C9538AF" w:rsidR="003A56DD" w:rsidRDefault="003A56DD" w:rsidP="00811F30">
      <w:pPr>
        <w:autoSpaceDE w:val="0"/>
        <w:autoSpaceDN w:val="0"/>
        <w:spacing w:line="360" w:lineRule="auto"/>
        <w:ind w:leftChars="100" w:left="1088" w:hangingChars="303" w:hanging="848"/>
        <w:rPr>
          <w:rFonts w:ascii="標楷體" w:eastAsia="標楷體" w:hAnsi="標楷體"/>
          <w:color w:val="000000" w:themeColor="text1"/>
          <w:sz w:val="28"/>
          <w:szCs w:val="28"/>
          <w:lang w:eastAsia="zh-TW"/>
        </w:rPr>
      </w:pPr>
    </w:p>
    <w:p w14:paraId="13AC70E3" w14:textId="597369BD" w:rsidR="003A56DD" w:rsidRDefault="003A56DD" w:rsidP="00811F30">
      <w:pPr>
        <w:autoSpaceDE w:val="0"/>
        <w:autoSpaceDN w:val="0"/>
        <w:spacing w:line="360" w:lineRule="auto"/>
        <w:ind w:leftChars="100" w:left="1088" w:hangingChars="303" w:hanging="848"/>
        <w:rPr>
          <w:rFonts w:ascii="標楷體" w:eastAsia="標楷體" w:hAnsi="標楷體"/>
          <w:color w:val="000000" w:themeColor="text1"/>
          <w:sz w:val="28"/>
          <w:szCs w:val="28"/>
          <w:lang w:eastAsia="zh-TW"/>
        </w:rPr>
      </w:pPr>
    </w:p>
    <w:p w14:paraId="3BAC571F" w14:textId="5D970379" w:rsidR="003A56DD" w:rsidRDefault="003A56DD" w:rsidP="00811F30">
      <w:pPr>
        <w:autoSpaceDE w:val="0"/>
        <w:autoSpaceDN w:val="0"/>
        <w:spacing w:line="360" w:lineRule="auto"/>
        <w:ind w:leftChars="100" w:left="1088" w:hangingChars="303" w:hanging="848"/>
        <w:rPr>
          <w:rFonts w:ascii="標楷體" w:eastAsia="標楷體" w:hAnsi="標楷體"/>
          <w:color w:val="000000" w:themeColor="text1"/>
          <w:sz w:val="28"/>
          <w:szCs w:val="28"/>
          <w:lang w:eastAsia="zh-TW"/>
        </w:rPr>
      </w:pPr>
    </w:p>
    <w:p w14:paraId="056D102D" w14:textId="4412524F" w:rsidR="003A56DD" w:rsidRDefault="003A56DD" w:rsidP="00811F30">
      <w:pPr>
        <w:autoSpaceDE w:val="0"/>
        <w:autoSpaceDN w:val="0"/>
        <w:spacing w:line="360" w:lineRule="auto"/>
        <w:ind w:leftChars="100" w:left="1088" w:hangingChars="303" w:hanging="848"/>
        <w:rPr>
          <w:rFonts w:ascii="標楷體" w:eastAsia="標楷體" w:hAnsi="標楷體"/>
          <w:color w:val="000000" w:themeColor="text1"/>
          <w:sz w:val="28"/>
          <w:szCs w:val="28"/>
          <w:lang w:eastAsia="zh-TW"/>
        </w:rPr>
      </w:pPr>
    </w:p>
    <w:p w14:paraId="0DEC70E0" w14:textId="42B3027D" w:rsidR="003A56DD" w:rsidRDefault="003A56DD" w:rsidP="00811F30">
      <w:pPr>
        <w:autoSpaceDE w:val="0"/>
        <w:autoSpaceDN w:val="0"/>
        <w:spacing w:line="360" w:lineRule="auto"/>
        <w:ind w:leftChars="100" w:left="1088" w:hangingChars="303" w:hanging="848"/>
        <w:rPr>
          <w:rFonts w:ascii="標楷體" w:eastAsia="標楷體" w:hAnsi="標楷體"/>
          <w:color w:val="000000" w:themeColor="text1"/>
          <w:sz w:val="28"/>
          <w:szCs w:val="28"/>
          <w:lang w:eastAsia="zh-TW"/>
        </w:rPr>
      </w:pPr>
    </w:p>
    <w:p w14:paraId="68734954" w14:textId="29D10624" w:rsidR="003A56DD" w:rsidRDefault="003A56DD" w:rsidP="00811F30">
      <w:pPr>
        <w:autoSpaceDE w:val="0"/>
        <w:autoSpaceDN w:val="0"/>
        <w:spacing w:line="360" w:lineRule="auto"/>
        <w:ind w:leftChars="100" w:left="1088" w:hangingChars="303" w:hanging="848"/>
        <w:rPr>
          <w:rFonts w:ascii="標楷體" w:eastAsia="標楷體" w:hAnsi="標楷體"/>
          <w:color w:val="000000" w:themeColor="text1"/>
          <w:sz w:val="28"/>
          <w:szCs w:val="28"/>
          <w:lang w:eastAsia="zh-TW"/>
        </w:rPr>
      </w:pPr>
    </w:p>
    <w:p w14:paraId="52E558C3" w14:textId="438B07D5" w:rsidR="003A56DD" w:rsidRDefault="003A56DD" w:rsidP="00811F30">
      <w:pPr>
        <w:autoSpaceDE w:val="0"/>
        <w:autoSpaceDN w:val="0"/>
        <w:spacing w:line="360" w:lineRule="auto"/>
        <w:ind w:leftChars="100" w:left="1088" w:hangingChars="303" w:hanging="848"/>
        <w:rPr>
          <w:rFonts w:ascii="標楷體" w:eastAsia="標楷體" w:hAnsi="標楷體"/>
          <w:color w:val="000000" w:themeColor="text1"/>
          <w:sz w:val="28"/>
          <w:szCs w:val="28"/>
          <w:lang w:eastAsia="zh-TW"/>
        </w:rPr>
      </w:pPr>
    </w:p>
    <w:p w14:paraId="47B84BCC" w14:textId="0440ADA6" w:rsidR="003A56DD" w:rsidRDefault="003A56DD" w:rsidP="00811F30">
      <w:pPr>
        <w:autoSpaceDE w:val="0"/>
        <w:autoSpaceDN w:val="0"/>
        <w:spacing w:line="360" w:lineRule="auto"/>
        <w:ind w:leftChars="100" w:left="1088" w:hangingChars="303" w:hanging="848"/>
        <w:rPr>
          <w:rFonts w:ascii="標楷體" w:eastAsia="標楷體" w:hAnsi="標楷體"/>
          <w:color w:val="000000" w:themeColor="text1"/>
          <w:sz w:val="28"/>
          <w:szCs w:val="28"/>
          <w:lang w:eastAsia="zh-TW"/>
        </w:rPr>
      </w:pPr>
    </w:p>
    <w:p w14:paraId="4052794B" w14:textId="370410BB" w:rsidR="003A56DD" w:rsidRDefault="003A56DD" w:rsidP="00811F30">
      <w:pPr>
        <w:autoSpaceDE w:val="0"/>
        <w:autoSpaceDN w:val="0"/>
        <w:spacing w:line="360" w:lineRule="auto"/>
        <w:ind w:leftChars="100" w:left="1088" w:hangingChars="303" w:hanging="848"/>
        <w:rPr>
          <w:rFonts w:ascii="標楷體" w:eastAsia="標楷體" w:hAnsi="標楷體"/>
          <w:color w:val="000000" w:themeColor="text1"/>
          <w:sz w:val="28"/>
          <w:szCs w:val="28"/>
          <w:lang w:eastAsia="zh-TW"/>
        </w:rPr>
      </w:pPr>
    </w:p>
    <w:p w14:paraId="3202B1A6" w14:textId="2C65ED5F" w:rsidR="003A56DD" w:rsidRDefault="003A56DD" w:rsidP="00811F30">
      <w:pPr>
        <w:autoSpaceDE w:val="0"/>
        <w:autoSpaceDN w:val="0"/>
        <w:spacing w:line="360" w:lineRule="auto"/>
        <w:ind w:leftChars="100" w:left="1088" w:hangingChars="303" w:hanging="848"/>
        <w:rPr>
          <w:rFonts w:ascii="標楷體" w:eastAsia="標楷體" w:hAnsi="標楷體"/>
          <w:color w:val="000000" w:themeColor="text1"/>
          <w:sz w:val="28"/>
          <w:szCs w:val="28"/>
          <w:lang w:eastAsia="zh-TW"/>
        </w:rPr>
      </w:pPr>
    </w:p>
    <w:p w14:paraId="1C37E1A5" w14:textId="77777777" w:rsidR="003A56DD" w:rsidRDefault="003A56DD" w:rsidP="003A56DD">
      <w:pPr>
        <w:jc w:val="center"/>
        <w:rPr>
          <w:lang w:eastAsia="zh-TW"/>
        </w:rPr>
      </w:pPr>
      <w:r>
        <w:rPr>
          <w:rFonts w:ascii="標楷體" w:eastAsia="標楷體" w:hAnsi="標楷體"/>
          <w:b/>
          <w:sz w:val="36"/>
          <w:szCs w:val="32"/>
          <w:lang w:eastAsia="zh-TW"/>
        </w:rPr>
        <w:lastRenderedPageBreak/>
        <w:t>績優企業參選承諾書</w:t>
      </w:r>
    </w:p>
    <w:p w14:paraId="26D837D5" w14:textId="77777777" w:rsidR="003A56DD" w:rsidRDefault="003A56DD" w:rsidP="003A56DD">
      <w:pPr>
        <w:pStyle w:val="a9"/>
        <w:spacing w:line="440" w:lineRule="exact"/>
        <w:ind w:left="0" w:firstLine="0"/>
      </w:pPr>
      <w:r>
        <w:rPr>
          <w:sz w:val="32"/>
          <w:szCs w:val="32"/>
        </w:rPr>
        <w:t xml:space="preserve">　　</w:t>
      </w:r>
      <w:r>
        <w:rPr>
          <w:szCs w:val="28"/>
        </w:rPr>
        <w:t>民營事業單位／團體／機構參加友善中高齡績優企業獎勵表揚計畫，對於下列</w:t>
      </w:r>
      <w:proofErr w:type="gramStart"/>
      <w:r>
        <w:rPr>
          <w:szCs w:val="28"/>
        </w:rPr>
        <w:t>事項均已確實</w:t>
      </w:r>
      <w:proofErr w:type="gramEnd"/>
      <w:r>
        <w:rPr>
          <w:szCs w:val="28"/>
        </w:rPr>
        <w:t>知悉並同意遵守，特此承諾：</w:t>
      </w:r>
    </w:p>
    <w:p w14:paraId="4FE2A565" w14:textId="77777777" w:rsidR="003A56DD" w:rsidRDefault="003A56DD" w:rsidP="003A56DD">
      <w:pPr>
        <w:pStyle w:val="a9"/>
        <w:numPr>
          <w:ilvl w:val="0"/>
          <w:numId w:val="6"/>
        </w:numPr>
        <w:spacing w:line="440" w:lineRule="exact"/>
        <w:ind w:left="1040" w:right="-240" w:hanging="680"/>
        <w:rPr>
          <w:szCs w:val="28"/>
        </w:rPr>
      </w:pPr>
      <w:r>
        <w:rPr>
          <w:szCs w:val="28"/>
        </w:rPr>
        <w:t>同意本活動參選辦法及各項公告、規則與評選結果。</w:t>
      </w:r>
    </w:p>
    <w:p w14:paraId="44EFE450" w14:textId="77777777" w:rsidR="003A56DD" w:rsidRDefault="003A56DD" w:rsidP="003A56DD">
      <w:pPr>
        <w:pStyle w:val="a9"/>
        <w:numPr>
          <w:ilvl w:val="0"/>
          <w:numId w:val="5"/>
        </w:numPr>
        <w:spacing w:line="440" w:lineRule="exact"/>
        <w:ind w:left="1040" w:right="-240" w:hanging="680"/>
        <w:rPr>
          <w:szCs w:val="28"/>
        </w:rPr>
      </w:pPr>
      <w:r>
        <w:rPr>
          <w:szCs w:val="28"/>
        </w:rPr>
        <w:t>所有繳交之參選文件均屬實，且無提報偽造、變造、不實或失效資料。</w:t>
      </w:r>
    </w:p>
    <w:p w14:paraId="4216BBFC" w14:textId="77777777" w:rsidR="003A56DD" w:rsidRDefault="003A56DD" w:rsidP="003A56DD">
      <w:pPr>
        <w:pStyle w:val="a9"/>
        <w:numPr>
          <w:ilvl w:val="0"/>
          <w:numId w:val="5"/>
        </w:numPr>
        <w:spacing w:line="440" w:lineRule="exact"/>
        <w:ind w:left="1040" w:right="-240" w:hanging="680"/>
        <w:rPr>
          <w:szCs w:val="28"/>
        </w:rPr>
      </w:pPr>
      <w:r>
        <w:rPr>
          <w:szCs w:val="28"/>
        </w:rPr>
        <w:t>報名截止日前二年內、審查期間及獲獎後二年內無提報偽造、變造、不實或失效資料，且未違反相關勞動法令，情節重大之情事。</w:t>
      </w:r>
    </w:p>
    <w:p w14:paraId="7D36941A" w14:textId="77777777" w:rsidR="003A56DD" w:rsidRDefault="003A56DD" w:rsidP="003A56DD">
      <w:pPr>
        <w:pStyle w:val="a9"/>
        <w:numPr>
          <w:ilvl w:val="0"/>
          <w:numId w:val="5"/>
        </w:numPr>
        <w:spacing w:line="440" w:lineRule="exact"/>
        <w:ind w:left="1040" w:right="-240" w:hanging="680"/>
        <w:rPr>
          <w:szCs w:val="28"/>
        </w:rPr>
      </w:pPr>
      <w:r>
        <w:rPr>
          <w:szCs w:val="28"/>
        </w:rPr>
        <w:t>同意主辦機關對於參選者所提供之資料，無論得獎與否概不退件。</w:t>
      </w:r>
    </w:p>
    <w:p w14:paraId="31DC9651" w14:textId="77777777" w:rsidR="003A56DD" w:rsidRDefault="003A56DD" w:rsidP="003A56DD">
      <w:pPr>
        <w:pStyle w:val="a9"/>
        <w:numPr>
          <w:ilvl w:val="0"/>
          <w:numId w:val="5"/>
        </w:numPr>
        <w:spacing w:line="440" w:lineRule="exact"/>
        <w:ind w:left="1040" w:right="-240" w:hanging="680"/>
        <w:rPr>
          <w:szCs w:val="28"/>
        </w:rPr>
      </w:pPr>
      <w:r>
        <w:rPr>
          <w:szCs w:val="28"/>
        </w:rPr>
        <w:t>同意主辦機關擁有所有參選之照片、設計圖、說明文字、錄影等相關資料之使用權，並有權以任何形式重製、公開展示、編輯、利用或散布，以利推廣宣傳相關活動。</w:t>
      </w:r>
    </w:p>
    <w:p w14:paraId="767F786A" w14:textId="77777777" w:rsidR="003A56DD" w:rsidRDefault="003A56DD" w:rsidP="003A56DD">
      <w:pPr>
        <w:pStyle w:val="a9"/>
        <w:numPr>
          <w:ilvl w:val="0"/>
          <w:numId w:val="5"/>
        </w:numPr>
        <w:spacing w:line="440" w:lineRule="exact"/>
        <w:ind w:left="1040" w:right="-240" w:hanging="680"/>
        <w:rPr>
          <w:szCs w:val="28"/>
        </w:rPr>
      </w:pPr>
      <w:r>
        <w:rPr>
          <w:szCs w:val="28"/>
        </w:rPr>
        <w:t>同意於獲獎後配合參加主辦機關各項廣宣活動，並於民營事業單位／團體／機構官方網站或相關社群媒體披露獲獎文字訊息與照片。</w:t>
      </w:r>
    </w:p>
    <w:p w14:paraId="133B764B" w14:textId="77777777" w:rsidR="003A56DD" w:rsidRDefault="003A56DD" w:rsidP="003A56DD">
      <w:pPr>
        <w:pStyle w:val="a9"/>
        <w:numPr>
          <w:ilvl w:val="0"/>
          <w:numId w:val="5"/>
        </w:numPr>
        <w:spacing w:line="440" w:lineRule="exact"/>
        <w:ind w:left="1040" w:right="-240" w:hanging="680"/>
        <w:rPr>
          <w:szCs w:val="28"/>
        </w:rPr>
      </w:pPr>
      <w:r>
        <w:rPr>
          <w:szCs w:val="28"/>
        </w:rPr>
        <w:t>提供資料不得侵犯智慧財產權或有侵權之行為，如有發生前開情形，取消或撤銷資格。</w:t>
      </w:r>
    </w:p>
    <w:p w14:paraId="6B35D16B" w14:textId="77777777" w:rsidR="003A56DD" w:rsidRDefault="003A56DD" w:rsidP="003A56DD">
      <w:pPr>
        <w:pStyle w:val="Standard"/>
        <w:spacing w:line="440" w:lineRule="exact"/>
        <w:jc w:val="both"/>
      </w:pPr>
      <w:r>
        <w:rPr>
          <w:rFonts w:eastAsia="標楷體"/>
          <w:sz w:val="28"/>
          <w:szCs w:val="28"/>
        </w:rPr>
        <w:t xml:space="preserve">　　如經發現有違反參選條件相關之情事發生，</w:t>
      </w:r>
      <w:r>
        <w:rPr>
          <w:rFonts w:ascii="標楷體" w:eastAsia="標楷體" w:hAnsi="標楷體"/>
          <w:sz w:val="28"/>
          <w:szCs w:val="28"/>
        </w:rPr>
        <w:t>民營事業單位／團體／機構</w:t>
      </w:r>
      <w:r>
        <w:rPr>
          <w:rFonts w:eastAsia="標楷體"/>
          <w:sz w:val="28"/>
          <w:szCs w:val="28"/>
        </w:rPr>
        <w:t>基於未真實自我揭露之狀況下，同意主辦單位撤銷或廢止參選或獲獎資格，亦將無條件返還獎金，並負擔因此所致之一切法律責任及賠償責任。</w:t>
      </w:r>
    </w:p>
    <w:p w14:paraId="0AAFDC3A" w14:textId="77777777" w:rsidR="003A56DD" w:rsidRDefault="003A56DD" w:rsidP="003A56DD">
      <w:pPr>
        <w:pStyle w:val="Standard"/>
        <w:spacing w:line="440" w:lineRule="exact"/>
        <w:ind w:left="480" w:right="581"/>
        <w:rPr>
          <w:rFonts w:ascii="標楷體" w:hAnsi="標楷體"/>
          <w:sz w:val="32"/>
          <w:szCs w:val="32"/>
        </w:rPr>
      </w:pPr>
      <w:r>
        <w:rPr>
          <w:rFonts w:ascii="標楷體" w:hAnsi="標楷體"/>
          <w:sz w:val="32"/>
          <w:szCs w:val="32"/>
        </w:rPr>
        <w:t xml:space="preserve">　　</w:t>
      </w:r>
    </w:p>
    <w:p w14:paraId="17A05558" w14:textId="77777777" w:rsidR="003A56DD" w:rsidRDefault="003A56DD" w:rsidP="003A56DD">
      <w:pPr>
        <w:pStyle w:val="Standard"/>
        <w:spacing w:line="440" w:lineRule="exact"/>
        <w:ind w:left="480" w:right="581" w:firstLine="560"/>
        <w:rPr>
          <w:rFonts w:eastAsia="標楷體"/>
          <w:sz w:val="28"/>
          <w:szCs w:val="32"/>
        </w:rPr>
      </w:pPr>
      <w:r>
        <w:rPr>
          <w:rFonts w:eastAsia="標楷體"/>
          <w:sz w:val="28"/>
          <w:szCs w:val="32"/>
        </w:rPr>
        <w:t>此致</w:t>
      </w:r>
    </w:p>
    <w:p w14:paraId="7CF6D440" w14:textId="77777777" w:rsidR="003A56DD" w:rsidRDefault="003A56DD" w:rsidP="003A56DD">
      <w:pPr>
        <w:pStyle w:val="Standard"/>
        <w:spacing w:line="440" w:lineRule="exact"/>
        <w:ind w:left="481" w:right="581" w:hanging="1"/>
        <w:rPr>
          <w:rFonts w:eastAsia="標楷體"/>
          <w:sz w:val="28"/>
          <w:szCs w:val="32"/>
        </w:rPr>
      </w:pPr>
      <w:r>
        <w:rPr>
          <w:rFonts w:eastAsia="標楷體"/>
          <w:sz w:val="28"/>
          <w:szCs w:val="32"/>
        </w:rPr>
        <w:t xml:space="preserve">             </w:t>
      </w:r>
      <w:proofErr w:type="gramStart"/>
      <w:r>
        <w:rPr>
          <w:rFonts w:eastAsia="標楷體"/>
          <w:sz w:val="28"/>
          <w:szCs w:val="32"/>
        </w:rPr>
        <w:t>臺</w:t>
      </w:r>
      <w:proofErr w:type="gramEnd"/>
      <w:r>
        <w:rPr>
          <w:rFonts w:eastAsia="標楷體"/>
          <w:sz w:val="28"/>
          <w:szCs w:val="32"/>
        </w:rPr>
        <w:t>中市就業服務處</w:t>
      </w:r>
    </w:p>
    <w:p w14:paraId="24399FCD" w14:textId="77777777" w:rsidR="003A56DD" w:rsidRDefault="003A56DD" w:rsidP="003A56DD">
      <w:pPr>
        <w:pStyle w:val="a9"/>
        <w:spacing w:line="440" w:lineRule="exact"/>
        <w:ind w:left="666" w:right="581" w:hanging="186"/>
        <w:rPr>
          <w:szCs w:val="32"/>
        </w:rPr>
      </w:pPr>
    </w:p>
    <w:p w14:paraId="51B43B63" w14:textId="77777777" w:rsidR="003A56DD" w:rsidRDefault="003A56DD" w:rsidP="003A56DD">
      <w:pPr>
        <w:pStyle w:val="a9"/>
        <w:spacing w:line="440" w:lineRule="exact"/>
        <w:ind w:left="666" w:right="581" w:hanging="186"/>
        <w:rPr>
          <w:szCs w:val="32"/>
        </w:rPr>
      </w:pPr>
      <w:r>
        <w:rPr>
          <w:szCs w:val="32"/>
        </w:rPr>
        <w:t>參選單位印章：</w:t>
      </w:r>
      <w:r>
        <w:rPr>
          <w:szCs w:val="32"/>
        </w:rPr>
        <w:t xml:space="preserve">                   </w:t>
      </w:r>
      <w:r>
        <w:rPr>
          <w:szCs w:val="32"/>
        </w:rPr>
        <w:t>代表人</w:t>
      </w:r>
      <w:r>
        <w:rPr>
          <w:szCs w:val="32"/>
        </w:rPr>
        <w:t>(</w:t>
      </w:r>
      <w:r>
        <w:rPr>
          <w:szCs w:val="32"/>
        </w:rPr>
        <w:t>負責人</w:t>
      </w:r>
      <w:r>
        <w:rPr>
          <w:szCs w:val="32"/>
        </w:rPr>
        <w:t>)</w:t>
      </w:r>
      <w:r>
        <w:rPr>
          <w:szCs w:val="32"/>
        </w:rPr>
        <w:t>簽章：</w:t>
      </w:r>
    </w:p>
    <w:p w14:paraId="0A571C7C" w14:textId="77777777" w:rsidR="003A56DD" w:rsidRDefault="003A56DD" w:rsidP="003A56DD">
      <w:pPr>
        <w:pStyle w:val="a9"/>
        <w:spacing w:line="440" w:lineRule="exact"/>
        <w:ind w:left="0" w:firstLine="0"/>
        <w:rPr>
          <w:rFonts w:ascii="標楷體" w:hAnsi="標楷體"/>
          <w:szCs w:val="32"/>
        </w:rPr>
      </w:pPr>
    </w:p>
    <w:p w14:paraId="4AEC7A84" w14:textId="77777777" w:rsidR="003A56DD" w:rsidRDefault="003A56DD" w:rsidP="003A56DD">
      <w:pPr>
        <w:pStyle w:val="Standard"/>
        <w:spacing w:line="440" w:lineRule="exact"/>
        <w:jc w:val="center"/>
        <w:rPr>
          <w:rFonts w:ascii="標楷體" w:eastAsia="標楷體" w:hAnsi="標楷體"/>
          <w:sz w:val="28"/>
          <w:szCs w:val="32"/>
        </w:rPr>
      </w:pPr>
      <w:r>
        <w:rPr>
          <w:rFonts w:ascii="標楷體" w:eastAsia="標楷體" w:hAnsi="標楷體"/>
          <w:sz w:val="28"/>
          <w:szCs w:val="32"/>
        </w:rPr>
        <w:t>中華民國      年      月      日</w:t>
      </w:r>
    </w:p>
    <w:p w14:paraId="6D250001" w14:textId="77777777" w:rsidR="003A56DD" w:rsidRDefault="003A56DD" w:rsidP="003A56DD">
      <w:pPr>
        <w:pStyle w:val="Standard"/>
        <w:spacing w:before="180" w:line="440" w:lineRule="exact"/>
        <w:ind w:left="780" w:hanging="780"/>
        <w:jc w:val="both"/>
      </w:pPr>
      <w:r>
        <w:rPr>
          <w:rFonts w:ascii="標楷體" w:eastAsia="標楷體" w:hAnsi="標楷體"/>
          <w:sz w:val="28"/>
          <w:szCs w:val="28"/>
        </w:rPr>
        <w:t>備註：報名單位繳交之報名資料僅使用於本獎項選拔表揚作業之特定目的，並於本次活動結束後進行銷毀。</w:t>
      </w:r>
    </w:p>
    <w:p w14:paraId="5D50149A" w14:textId="77777777" w:rsidR="003A56DD" w:rsidRPr="003A56DD" w:rsidRDefault="003A56DD" w:rsidP="00811F30">
      <w:pPr>
        <w:autoSpaceDE w:val="0"/>
        <w:autoSpaceDN w:val="0"/>
        <w:spacing w:line="360" w:lineRule="auto"/>
        <w:ind w:leftChars="100" w:left="1088" w:hangingChars="303" w:hanging="848"/>
        <w:rPr>
          <w:rFonts w:ascii="標楷體" w:eastAsia="標楷體" w:hAnsi="標楷體"/>
          <w:color w:val="000000" w:themeColor="text1"/>
          <w:sz w:val="28"/>
          <w:szCs w:val="28"/>
          <w:lang w:eastAsia="zh-TW"/>
        </w:rPr>
      </w:pPr>
    </w:p>
    <w:sectPr w:rsidR="003A56DD" w:rsidRPr="003A56DD" w:rsidSect="005D7C44">
      <w:type w:val="continuous"/>
      <w:pgSz w:w="11906" w:h="16838"/>
      <w:pgMar w:top="1440" w:right="1080" w:bottom="1440" w:left="108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9D155" w14:textId="77777777" w:rsidR="00C76FFC" w:rsidRDefault="00C76FFC" w:rsidP="006A61BC">
      <w:r>
        <w:separator/>
      </w:r>
    </w:p>
  </w:endnote>
  <w:endnote w:type="continuationSeparator" w:id="0">
    <w:p w14:paraId="222D2801" w14:textId="77777777" w:rsidR="00C76FFC" w:rsidRDefault="00C76FFC" w:rsidP="006A6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E48B3" w14:textId="77777777" w:rsidR="00C76FFC" w:rsidRDefault="00C76FFC" w:rsidP="006A61BC">
      <w:r>
        <w:separator/>
      </w:r>
    </w:p>
  </w:footnote>
  <w:footnote w:type="continuationSeparator" w:id="0">
    <w:p w14:paraId="6A98398B" w14:textId="77777777" w:rsidR="00C76FFC" w:rsidRDefault="00C76FFC" w:rsidP="006A61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94A67"/>
    <w:multiLevelType w:val="multilevel"/>
    <w:tmpl w:val="36E42022"/>
    <w:lvl w:ilvl="0">
      <w:start w:val="1"/>
      <w:numFmt w:val="decimal"/>
      <w:lvlText w:val="%1、"/>
      <w:lvlJc w:val="left"/>
      <w:pPr>
        <w:ind w:left="1440" w:hanging="480"/>
      </w:pPr>
    </w:lvl>
    <w:lvl w:ilvl="1">
      <w:start w:val="1"/>
      <w:numFmt w:val="ideographTraditional"/>
      <w:lvlText w:val="%2、"/>
      <w:lvlJc w:val="left"/>
      <w:pPr>
        <w:ind w:left="960" w:hanging="480"/>
      </w:pPr>
    </w:lvl>
    <w:lvl w:ilvl="2">
      <w:start w:val="1"/>
      <w:numFmt w:val="decimal"/>
      <w:suff w:val="nothing"/>
      <w:lvlText w:val="%3、"/>
      <w:lvlJc w:val="lef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1795DA1"/>
    <w:multiLevelType w:val="multilevel"/>
    <w:tmpl w:val="47CCCAE0"/>
    <w:lvl w:ilvl="0">
      <w:start w:val="1"/>
      <w:numFmt w:val="taiwaneseCountingThousand"/>
      <w:lvlText w:val="%1、"/>
      <w:lvlJc w:val="left"/>
      <w:pPr>
        <w:ind w:left="480" w:hanging="480"/>
      </w:pPr>
      <w:rPr>
        <w:lang w:eastAsia="zh-TW"/>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3DCA234C"/>
    <w:multiLevelType w:val="multilevel"/>
    <w:tmpl w:val="A22023D6"/>
    <w:lvl w:ilvl="0">
      <w:start w:val="1"/>
      <w:numFmt w:val="taiwaneseCountingThousand"/>
      <w:lvlText w:val="(%1)"/>
      <w:lvlJc w:val="left"/>
      <w:pPr>
        <w:ind w:left="1200" w:hanging="4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3" w15:restartNumberingAfterBreak="0">
    <w:nsid w:val="5B2742BD"/>
    <w:multiLevelType w:val="hybridMultilevel"/>
    <w:tmpl w:val="50E006E8"/>
    <w:lvl w:ilvl="0" w:tplc="842020BC">
      <w:start w:val="1"/>
      <w:numFmt w:val="taiwaneseCountingThousand"/>
      <w:lvlText w:val="%1、"/>
      <w:lvlJc w:val="left"/>
      <w:pPr>
        <w:ind w:left="1005" w:hanging="7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4" w15:restartNumberingAfterBreak="0">
    <w:nsid w:val="737D5BCB"/>
    <w:multiLevelType w:val="multilevel"/>
    <w:tmpl w:val="6BDC39F0"/>
    <w:styleLink w:val="WWNum6"/>
    <w:lvl w:ilvl="0">
      <w:start w:val="1"/>
      <w:numFmt w:val="japaneseCounting"/>
      <w:lvlText w:val="%1、"/>
      <w:lvlJc w:val="left"/>
      <w:pPr>
        <w:ind w:left="958" w:hanging="480"/>
      </w:pPr>
      <w:rPr>
        <w:rFonts w:cs="Times New Roman"/>
      </w:rPr>
    </w:lvl>
    <w:lvl w:ilvl="1">
      <w:start w:val="1"/>
      <w:numFmt w:val="ideographTraditional"/>
      <w:lvlText w:val="%2、"/>
      <w:lvlJc w:val="left"/>
      <w:pPr>
        <w:ind w:left="1438" w:hanging="480"/>
      </w:pPr>
      <w:rPr>
        <w:rFonts w:cs="Times New Roman"/>
      </w:rPr>
    </w:lvl>
    <w:lvl w:ilvl="2">
      <w:start w:val="1"/>
      <w:numFmt w:val="lowerRoman"/>
      <w:lvlText w:val="%3."/>
      <w:lvlJc w:val="right"/>
      <w:pPr>
        <w:ind w:left="1918" w:hanging="480"/>
      </w:pPr>
      <w:rPr>
        <w:rFonts w:cs="Times New Roman"/>
      </w:rPr>
    </w:lvl>
    <w:lvl w:ilvl="3">
      <w:start w:val="1"/>
      <w:numFmt w:val="decimal"/>
      <w:lvlText w:val="%4."/>
      <w:lvlJc w:val="left"/>
      <w:pPr>
        <w:ind w:left="2398" w:hanging="480"/>
      </w:pPr>
      <w:rPr>
        <w:rFonts w:cs="Times New Roman"/>
      </w:rPr>
    </w:lvl>
    <w:lvl w:ilvl="4">
      <w:start w:val="1"/>
      <w:numFmt w:val="ideographTraditional"/>
      <w:lvlText w:val="%5、"/>
      <w:lvlJc w:val="left"/>
      <w:pPr>
        <w:ind w:left="2878" w:hanging="480"/>
      </w:pPr>
      <w:rPr>
        <w:rFonts w:cs="Times New Roman"/>
      </w:rPr>
    </w:lvl>
    <w:lvl w:ilvl="5">
      <w:start w:val="1"/>
      <w:numFmt w:val="lowerRoman"/>
      <w:lvlText w:val="%6."/>
      <w:lvlJc w:val="right"/>
      <w:pPr>
        <w:ind w:left="3358" w:hanging="480"/>
      </w:pPr>
      <w:rPr>
        <w:rFonts w:cs="Times New Roman"/>
      </w:rPr>
    </w:lvl>
    <w:lvl w:ilvl="6">
      <w:start w:val="1"/>
      <w:numFmt w:val="decimal"/>
      <w:lvlText w:val="%7."/>
      <w:lvlJc w:val="left"/>
      <w:pPr>
        <w:ind w:left="3838" w:hanging="480"/>
      </w:pPr>
      <w:rPr>
        <w:rFonts w:cs="Times New Roman"/>
      </w:rPr>
    </w:lvl>
    <w:lvl w:ilvl="7">
      <w:start w:val="1"/>
      <w:numFmt w:val="ideographTraditional"/>
      <w:lvlText w:val="%8、"/>
      <w:lvlJc w:val="left"/>
      <w:pPr>
        <w:ind w:left="4318" w:hanging="480"/>
      </w:pPr>
      <w:rPr>
        <w:rFonts w:cs="Times New Roman"/>
      </w:rPr>
    </w:lvl>
    <w:lvl w:ilvl="8">
      <w:start w:val="1"/>
      <w:numFmt w:val="lowerRoman"/>
      <w:lvlText w:val="%9."/>
      <w:lvlJc w:val="right"/>
      <w:pPr>
        <w:ind w:left="4798" w:hanging="480"/>
      </w:pPr>
      <w:rPr>
        <w:rFonts w:cs="Times New Roman"/>
      </w:rPr>
    </w:lvl>
  </w:abstractNum>
  <w:num w:numId="1">
    <w:abstractNumId w:val="3"/>
  </w:num>
  <w:num w:numId="2">
    <w:abstractNumId w:val="1"/>
  </w:num>
  <w:num w:numId="3">
    <w:abstractNumId w:val="2"/>
  </w:num>
  <w:num w:numId="4">
    <w:abstractNumId w:val="0"/>
  </w:num>
  <w:num w:numId="5">
    <w:abstractNumId w:val="4"/>
  </w:num>
  <w:num w:numId="6">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9FD"/>
    <w:rsid w:val="000967F7"/>
    <w:rsid w:val="000D08C3"/>
    <w:rsid w:val="00101BF8"/>
    <w:rsid w:val="00180D43"/>
    <w:rsid w:val="00251CE4"/>
    <w:rsid w:val="0038717A"/>
    <w:rsid w:val="003A56DD"/>
    <w:rsid w:val="003D58D1"/>
    <w:rsid w:val="00556F7C"/>
    <w:rsid w:val="005D5C6F"/>
    <w:rsid w:val="005D7C44"/>
    <w:rsid w:val="00602C55"/>
    <w:rsid w:val="006221FA"/>
    <w:rsid w:val="006348E7"/>
    <w:rsid w:val="0064259D"/>
    <w:rsid w:val="006752A1"/>
    <w:rsid w:val="006A61BC"/>
    <w:rsid w:val="0071143E"/>
    <w:rsid w:val="007B1A39"/>
    <w:rsid w:val="00811F30"/>
    <w:rsid w:val="00856690"/>
    <w:rsid w:val="008B2095"/>
    <w:rsid w:val="008D59FD"/>
    <w:rsid w:val="008E65F8"/>
    <w:rsid w:val="008F7133"/>
    <w:rsid w:val="00965B3B"/>
    <w:rsid w:val="00A64BB4"/>
    <w:rsid w:val="00AB76E0"/>
    <w:rsid w:val="00BE3D36"/>
    <w:rsid w:val="00BF5A31"/>
    <w:rsid w:val="00C334FC"/>
    <w:rsid w:val="00C76FFC"/>
    <w:rsid w:val="00CF40D5"/>
    <w:rsid w:val="00D12865"/>
    <w:rsid w:val="00D35162"/>
    <w:rsid w:val="00D4697D"/>
    <w:rsid w:val="00D541D9"/>
    <w:rsid w:val="00D66639"/>
    <w:rsid w:val="00D83928"/>
    <w:rsid w:val="00E122B4"/>
    <w:rsid w:val="00ED6E74"/>
    <w:rsid w:val="00F23A7D"/>
    <w:rsid w:val="00F40323"/>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D060AA"/>
  <w15:docId w15:val="{9727FDDF-039D-4CE0-99B0-65D1F03EC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3E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61BC"/>
    <w:pPr>
      <w:tabs>
        <w:tab w:val="center" w:pos="4153"/>
        <w:tab w:val="right" w:pos="8306"/>
      </w:tabs>
      <w:snapToGrid w:val="0"/>
    </w:pPr>
    <w:rPr>
      <w:sz w:val="20"/>
      <w:szCs w:val="20"/>
    </w:rPr>
  </w:style>
  <w:style w:type="character" w:customStyle="1" w:styleId="a4">
    <w:name w:val="頁首 字元"/>
    <w:basedOn w:val="a0"/>
    <w:link w:val="a3"/>
    <w:uiPriority w:val="99"/>
    <w:rsid w:val="006A61BC"/>
    <w:rPr>
      <w:sz w:val="20"/>
      <w:szCs w:val="20"/>
    </w:rPr>
  </w:style>
  <w:style w:type="paragraph" w:styleId="a5">
    <w:name w:val="footer"/>
    <w:basedOn w:val="a"/>
    <w:link w:val="a6"/>
    <w:uiPriority w:val="99"/>
    <w:unhideWhenUsed/>
    <w:rsid w:val="006A61BC"/>
    <w:pPr>
      <w:tabs>
        <w:tab w:val="center" w:pos="4153"/>
        <w:tab w:val="right" w:pos="8306"/>
      </w:tabs>
      <w:snapToGrid w:val="0"/>
    </w:pPr>
    <w:rPr>
      <w:sz w:val="20"/>
      <w:szCs w:val="20"/>
    </w:rPr>
  </w:style>
  <w:style w:type="character" w:customStyle="1" w:styleId="a6">
    <w:name w:val="頁尾 字元"/>
    <w:basedOn w:val="a0"/>
    <w:link w:val="a5"/>
    <w:uiPriority w:val="99"/>
    <w:rsid w:val="006A61BC"/>
    <w:rPr>
      <w:sz w:val="20"/>
      <w:szCs w:val="20"/>
    </w:rPr>
  </w:style>
  <w:style w:type="paragraph" w:styleId="a7">
    <w:name w:val="List Paragraph"/>
    <w:basedOn w:val="a"/>
    <w:qFormat/>
    <w:rsid w:val="006A61BC"/>
    <w:pPr>
      <w:ind w:leftChars="200" w:left="480"/>
    </w:pPr>
  </w:style>
  <w:style w:type="table" w:styleId="a8">
    <w:name w:val="Table Grid"/>
    <w:basedOn w:val="a1"/>
    <w:rsid w:val="000967F7"/>
    <w:rPr>
      <w:kern w:val="2"/>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A56DD"/>
    <w:pPr>
      <w:widowControl w:val="0"/>
      <w:suppressAutoHyphens/>
      <w:autoSpaceDN w:val="0"/>
      <w:textAlignment w:val="baseline"/>
    </w:pPr>
    <w:rPr>
      <w:rFonts w:ascii="Calibri" w:eastAsia="新細明體" w:hAnsi="Calibri" w:cs="Times New Roman"/>
      <w:kern w:val="3"/>
      <w:szCs w:val="22"/>
      <w:lang w:eastAsia="zh-TW"/>
    </w:rPr>
  </w:style>
  <w:style w:type="paragraph" w:customStyle="1" w:styleId="a9">
    <w:name w:val="(一)"/>
    <w:basedOn w:val="Standard"/>
    <w:rsid w:val="003A56DD"/>
    <w:pPr>
      <w:spacing w:line="500" w:lineRule="exact"/>
      <w:ind w:left="1077" w:hanging="510"/>
      <w:jc w:val="both"/>
    </w:pPr>
    <w:rPr>
      <w:rFonts w:ascii="Times New Roman" w:eastAsia="標楷體" w:hAnsi="Times New Roman"/>
      <w:sz w:val="28"/>
      <w:szCs w:val="24"/>
    </w:rPr>
  </w:style>
  <w:style w:type="numbering" w:customStyle="1" w:styleId="WWNum6">
    <w:name w:val="WWNum6"/>
    <w:basedOn w:val="a2"/>
    <w:rsid w:val="003A56DD"/>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1219</Words>
  <Characters>6954</Characters>
  <Application>Microsoft Office Word</Application>
  <DocSecurity>0</DocSecurity>
  <Lines>57</Lines>
  <Paragraphs>16</Paragraphs>
  <ScaleCrop>false</ScaleCrop>
  <Company/>
  <LinksUpToDate>false</LinksUpToDate>
  <CharactersWithSpaces>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宛琦</dc:creator>
  <cp:keywords/>
  <cp:lastModifiedBy>賴欣柔</cp:lastModifiedBy>
  <cp:revision>5</cp:revision>
  <dcterms:created xsi:type="dcterms:W3CDTF">2023-05-25T02:19:00Z</dcterms:created>
  <dcterms:modified xsi:type="dcterms:W3CDTF">2023-08-17T05:13:00Z</dcterms:modified>
</cp:coreProperties>
</file>